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7609" w14:textId="77777777" w:rsidR="001779A3" w:rsidRPr="00710913" w:rsidRDefault="00FC09AD" w:rsidP="00590716">
      <w:pPr>
        <w:jc w:val="center"/>
        <w:rPr>
          <w:rFonts w:asciiTheme="minorHAnsi" w:hAnsiTheme="minorHAnsi" w:cstheme="minorHAnsi"/>
          <w:b/>
          <w:sz w:val="28"/>
          <w:szCs w:val="28"/>
          <w:u w:val="single"/>
        </w:rPr>
      </w:pPr>
      <w:r w:rsidRPr="00710913">
        <w:rPr>
          <w:rFonts w:asciiTheme="minorHAnsi" w:hAnsiTheme="minorHAnsi" w:cstheme="minorHAnsi"/>
          <w:b/>
          <w:sz w:val="28"/>
          <w:szCs w:val="28"/>
          <w:u w:val="single"/>
        </w:rPr>
        <w:t>EGB Cumbria Group End of Season Trophies – Rules</w:t>
      </w:r>
    </w:p>
    <w:p w14:paraId="064F1768" w14:textId="77777777" w:rsidR="001779A3" w:rsidRPr="00A45AA0" w:rsidRDefault="001779A3">
      <w:pPr>
        <w:rPr>
          <w:rFonts w:asciiTheme="minorHAnsi" w:hAnsiTheme="minorHAnsi" w:cstheme="minorHAnsi"/>
          <w:sz w:val="22"/>
          <w:szCs w:val="22"/>
        </w:rPr>
      </w:pPr>
    </w:p>
    <w:p w14:paraId="2341A5FB" w14:textId="77777777" w:rsidR="001779A3" w:rsidRPr="00710913" w:rsidRDefault="00FC09AD" w:rsidP="00710913">
      <w:pPr>
        <w:jc w:val="center"/>
        <w:rPr>
          <w:rFonts w:asciiTheme="minorHAnsi" w:hAnsiTheme="minorHAnsi" w:cstheme="minorHAnsi"/>
          <w:b/>
          <w:sz w:val="22"/>
          <w:szCs w:val="22"/>
        </w:rPr>
      </w:pPr>
      <w:r w:rsidRPr="00451FE1">
        <w:rPr>
          <w:rFonts w:asciiTheme="minorHAnsi" w:hAnsiTheme="minorHAnsi" w:cstheme="minorHAnsi"/>
          <w:b/>
          <w:sz w:val="22"/>
          <w:szCs w:val="22"/>
        </w:rPr>
        <w:t>T</w:t>
      </w:r>
      <w:r w:rsidRPr="00710913">
        <w:rPr>
          <w:rFonts w:asciiTheme="minorHAnsi" w:hAnsiTheme="minorHAnsi" w:cstheme="minorHAnsi"/>
          <w:b/>
          <w:sz w:val="22"/>
          <w:szCs w:val="22"/>
        </w:rPr>
        <w:t>he rules detailed in the EGB Members Handbook apply</w:t>
      </w:r>
      <w:r w:rsidR="00F3261B" w:rsidRPr="00710913">
        <w:rPr>
          <w:rFonts w:asciiTheme="minorHAnsi" w:hAnsiTheme="minorHAnsi" w:cstheme="minorHAnsi"/>
          <w:b/>
          <w:sz w:val="22"/>
          <w:szCs w:val="22"/>
        </w:rPr>
        <w:t xml:space="preserve"> for Cumbria group trophies</w:t>
      </w:r>
      <w:r w:rsidR="0061118F" w:rsidRPr="00710913">
        <w:rPr>
          <w:rFonts w:asciiTheme="minorHAnsi" w:hAnsiTheme="minorHAnsi" w:cstheme="minorHAnsi"/>
          <w:b/>
          <w:sz w:val="22"/>
          <w:szCs w:val="22"/>
        </w:rPr>
        <w:t>,</w:t>
      </w:r>
      <w:r w:rsidR="00F3261B" w:rsidRPr="00710913">
        <w:rPr>
          <w:rFonts w:asciiTheme="minorHAnsi" w:hAnsiTheme="minorHAnsi" w:cstheme="minorHAnsi"/>
          <w:b/>
          <w:sz w:val="22"/>
          <w:szCs w:val="22"/>
        </w:rPr>
        <w:t xml:space="preserve"> </w:t>
      </w:r>
      <w:r w:rsidR="0061118F" w:rsidRPr="00710913">
        <w:rPr>
          <w:rFonts w:asciiTheme="minorHAnsi" w:hAnsiTheme="minorHAnsi" w:cstheme="minorHAnsi"/>
          <w:b/>
          <w:sz w:val="22"/>
          <w:szCs w:val="22"/>
        </w:rPr>
        <w:t>except where</w:t>
      </w:r>
      <w:r w:rsidR="00F3261B" w:rsidRPr="00710913">
        <w:rPr>
          <w:rFonts w:asciiTheme="minorHAnsi" w:hAnsiTheme="minorHAnsi" w:cstheme="minorHAnsi"/>
          <w:b/>
          <w:sz w:val="22"/>
          <w:szCs w:val="22"/>
        </w:rPr>
        <w:t xml:space="preserve"> specified below</w:t>
      </w:r>
      <w:r w:rsidRPr="00710913">
        <w:rPr>
          <w:rFonts w:asciiTheme="minorHAnsi" w:hAnsiTheme="minorHAnsi" w:cstheme="minorHAnsi"/>
          <w:b/>
          <w:sz w:val="22"/>
          <w:szCs w:val="22"/>
        </w:rPr>
        <w:t>.</w:t>
      </w:r>
    </w:p>
    <w:p w14:paraId="288966AD" w14:textId="77777777" w:rsidR="001779A3" w:rsidRPr="00A45AA0" w:rsidRDefault="001779A3">
      <w:pPr>
        <w:rPr>
          <w:rFonts w:asciiTheme="minorHAnsi" w:hAnsiTheme="minorHAnsi" w:cstheme="minorHAnsi"/>
          <w:sz w:val="22"/>
          <w:szCs w:val="22"/>
        </w:rPr>
      </w:pPr>
    </w:p>
    <w:p w14:paraId="17646757" w14:textId="77777777" w:rsidR="00590716" w:rsidRPr="00A45AA0" w:rsidRDefault="00590716">
      <w:pPr>
        <w:rPr>
          <w:rFonts w:asciiTheme="minorHAnsi" w:hAnsiTheme="minorHAnsi" w:cstheme="minorHAnsi"/>
          <w:b/>
          <w:bCs/>
          <w:sz w:val="22"/>
          <w:szCs w:val="22"/>
        </w:rPr>
      </w:pPr>
      <w:r w:rsidRPr="00A45AA0">
        <w:rPr>
          <w:rFonts w:asciiTheme="minorHAnsi" w:hAnsiTheme="minorHAnsi" w:cstheme="minorHAnsi"/>
          <w:b/>
          <w:bCs/>
          <w:sz w:val="22"/>
          <w:szCs w:val="22"/>
        </w:rPr>
        <w:t>How to Enter</w:t>
      </w:r>
    </w:p>
    <w:p w14:paraId="3A34C22E" w14:textId="03FA55F0" w:rsidR="001779A3" w:rsidRPr="00A45AA0" w:rsidRDefault="00FC09AD">
      <w:pPr>
        <w:rPr>
          <w:rFonts w:asciiTheme="minorHAnsi" w:hAnsiTheme="minorHAnsi" w:cstheme="minorHAnsi"/>
          <w:sz w:val="22"/>
          <w:szCs w:val="22"/>
        </w:rPr>
      </w:pPr>
      <w:r w:rsidRPr="00A45AA0">
        <w:rPr>
          <w:rFonts w:asciiTheme="minorHAnsi" w:hAnsiTheme="minorHAnsi" w:cstheme="minorHAnsi"/>
          <w:sz w:val="22"/>
          <w:szCs w:val="22"/>
        </w:rPr>
        <w:t xml:space="preserve">To </w:t>
      </w:r>
      <w:r w:rsidR="000824E7" w:rsidRPr="00A45AA0">
        <w:rPr>
          <w:rFonts w:asciiTheme="minorHAnsi" w:hAnsiTheme="minorHAnsi" w:cstheme="minorHAnsi"/>
          <w:sz w:val="22"/>
          <w:szCs w:val="22"/>
        </w:rPr>
        <w:t xml:space="preserve">enter for the trophies and/or </w:t>
      </w:r>
      <w:r w:rsidRPr="00A45AA0">
        <w:rPr>
          <w:rFonts w:asciiTheme="minorHAnsi" w:hAnsiTheme="minorHAnsi" w:cstheme="minorHAnsi"/>
          <w:sz w:val="22"/>
          <w:szCs w:val="22"/>
        </w:rPr>
        <w:t xml:space="preserve">claim </w:t>
      </w:r>
      <w:r w:rsidR="000824E7" w:rsidRPr="00A45AA0">
        <w:rPr>
          <w:rFonts w:asciiTheme="minorHAnsi" w:hAnsiTheme="minorHAnsi" w:cstheme="minorHAnsi"/>
          <w:sz w:val="22"/>
          <w:szCs w:val="22"/>
        </w:rPr>
        <w:t>distance rosettes</w:t>
      </w:r>
      <w:r w:rsidR="002918A4" w:rsidRPr="00A45AA0">
        <w:rPr>
          <w:rFonts w:asciiTheme="minorHAnsi" w:hAnsiTheme="minorHAnsi" w:cstheme="minorHAnsi"/>
          <w:sz w:val="22"/>
          <w:szCs w:val="22"/>
        </w:rPr>
        <w:t>,</w:t>
      </w:r>
      <w:r w:rsidRPr="00A45AA0">
        <w:rPr>
          <w:rFonts w:asciiTheme="minorHAnsi" w:hAnsiTheme="minorHAnsi" w:cstheme="minorHAnsi"/>
          <w:sz w:val="22"/>
          <w:szCs w:val="22"/>
        </w:rPr>
        <w:t xml:space="preserve"> members must complete the </w:t>
      </w:r>
      <w:r w:rsidR="000265E0" w:rsidRPr="00A45AA0">
        <w:rPr>
          <w:rFonts w:asciiTheme="minorHAnsi" w:hAnsiTheme="minorHAnsi" w:cstheme="minorHAnsi"/>
          <w:sz w:val="22"/>
          <w:szCs w:val="22"/>
        </w:rPr>
        <w:t>Distance and Points Trophy</w:t>
      </w:r>
      <w:r w:rsidRPr="00A45AA0">
        <w:rPr>
          <w:rFonts w:asciiTheme="minorHAnsi" w:hAnsiTheme="minorHAnsi" w:cstheme="minorHAnsi"/>
          <w:sz w:val="22"/>
          <w:szCs w:val="22"/>
        </w:rPr>
        <w:t xml:space="preserve"> </w:t>
      </w:r>
      <w:r w:rsidR="000265E0" w:rsidRPr="00A45AA0">
        <w:rPr>
          <w:rFonts w:asciiTheme="minorHAnsi" w:hAnsiTheme="minorHAnsi" w:cstheme="minorHAnsi"/>
          <w:sz w:val="22"/>
          <w:szCs w:val="22"/>
        </w:rPr>
        <w:t>F</w:t>
      </w:r>
      <w:r w:rsidRPr="00A45AA0">
        <w:rPr>
          <w:rFonts w:asciiTheme="minorHAnsi" w:hAnsiTheme="minorHAnsi" w:cstheme="minorHAnsi"/>
          <w:sz w:val="22"/>
          <w:szCs w:val="22"/>
        </w:rPr>
        <w:t>orm</w:t>
      </w:r>
      <w:r w:rsidR="000265E0" w:rsidRPr="00A45AA0">
        <w:rPr>
          <w:rFonts w:asciiTheme="minorHAnsi" w:hAnsiTheme="minorHAnsi" w:cstheme="minorHAnsi"/>
          <w:sz w:val="22"/>
          <w:szCs w:val="22"/>
        </w:rPr>
        <w:t>s,</w:t>
      </w:r>
      <w:r w:rsidRPr="00A45AA0">
        <w:rPr>
          <w:rFonts w:asciiTheme="minorHAnsi" w:hAnsiTheme="minorHAnsi" w:cstheme="minorHAnsi"/>
          <w:sz w:val="22"/>
          <w:szCs w:val="22"/>
        </w:rPr>
        <w:t xml:space="preserve"> </w:t>
      </w:r>
      <w:r w:rsidR="002918A4" w:rsidRPr="00A45AA0">
        <w:rPr>
          <w:rFonts w:asciiTheme="minorHAnsi" w:hAnsiTheme="minorHAnsi" w:cstheme="minorHAnsi"/>
          <w:sz w:val="22"/>
          <w:szCs w:val="22"/>
        </w:rPr>
        <w:t xml:space="preserve">which can be </w:t>
      </w:r>
      <w:r w:rsidRPr="00A45AA0">
        <w:rPr>
          <w:rFonts w:asciiTheme="minorHAnsi" w:hAnsiTheme="minorHAnsi" w:cstheme="minorHAnsi"/>
          <w:sz w:val="22"/>
          <w:szCs w:val="22"/>
        </w:rPr>
        <w:t xml:space="preserve">downloaded from the </w:t>
      </w:r>
      <w:r w:rsidR="002918A4" w:rsidRPr="00A45AA0">
        <w:rPr>
          <w:rFonts w:asciiTheme="minorHAnsi" w:hAnsiTheme="minorHAnsi" w:cstheme="minorHAnsi"/>
          <w:sz w:val="22"/>
          <w:szCs w:val="22"/>
        </w:rPr>
        <w:t xml:space="preserve">Cumbria EGB </w:t>
      </w:r>
      <w:r w:rsidRPr="00A45AA0">
        <w:rPr>
          <w:rFonts w:asciiTheme="minorHAnsi" w:hAnsiTheme="minorHAnsi" w:cstheme="minorHAnsi"/>
          <w:sz w:val="22"/>
          <w:szCs w:val="22"/>
        </w:rPr>
        <w:t>group website.</w:t>
      </w:r>
      <w:r w:rsidR="000824E7" w:rsidRPr="00A45AA0">
        <w:rPr>
          <w:rFonts w:asciiTheme="minorHAnsi" w:hAnsiTheme="minorHAnsi" w:cstheme="minorHAnsi"/>
          <w:sz w:val="22"/>
          <w:szCs w:val="22"/>
        </w:rPr>
        <w:t xml:space="preserve">   Forms</w:t>
      </w:r>
      <w:r w:rsidRPr="00A45AA0">
        <w:rPr>
          <w:rFonts w:asciiTheme="minorHAnsi" w:hAnsiTheme="minorHAnsi" w:cstheme="minorHAnsi"/>
          <w:sz w:val="22"/>
          <w:szCs w:val="22"/>
        </w:rPr>
        <w:t xml:space="preserve"> must be returned to the </w:t>
      </w:r>
      <w:r w:rsidR="000265E0" w:rsidRPr="00A45AA0">
        <w:rPr>
          <w:rFonts w:asciiTheme="minorHAnsi" w:hAnsiTheme="minorHAnsi" w:cstheme="minorHAnsi"/>
          <w:sz w:val="22"/>
          <w:szCs w:val="22"/>
        </w:rPr>
        <w:t>Cumbria G</w:t>
      </w:r>
      <w:r w:rsidRPr="00A45AA0">
        <w:rPr>
          <w:rFonts w:asciiTheme="minorHAnsi" w:hAnsiTheme="minorHAnsi" w:cstheme="minorHAnsi"/>
          <w:sz w:val="22"/>
          <w:szCs w:val="22"/>
        </w:rPr>
        <w:t xml:space="preserve">roup </w:t>
      </w:r>
      <w:r w:rsidR="000265E0" w:rsidRPr="00A45AA0">
        <w:rPr>
          <w:rFonts w:asciiTheme="minorHAnsi" w:hAnsiTheme="minorHAnsi" w:cstheme="minorHAnsi"/>
          <w:sz w:val="22"/>
          <w:szCs w:val="22"/>
        </w:rPr>
        <w:t>t</w:t>
      </w:r>
      <w:r w:rsidRPr="00A45AA0">
        <w:rPr>
          <w:rFonts w:asciiTheme="minorHAnsi" w:hAnsiTheme="minorHAnsi" w:cstheme="minorHAnsi"/>
          <w:sz w:val="22"/>
          <w:szCs w:val="22"/>
        </w:rPr>
        <w:t xml:space="preserve">rophies </w:t>
      </w:r>
      <w:r w:rsidR="000265E0" w:rsidRPr="00A45AA0">
        <w:rPr>
          <w:rFonts w:asciiTheme="minorHAnsi" w:hAnsiTheme="minorHAnsi" w:cstheme="minorHAnsi"/>
          <w:sz w:val="22"/>
          <w:szCs w:val="22"/>
        </w:rPr>
        <w:t>c</w:t>
      </w:r>
      <w:r w:rsidRPr="00A45AA0">
        <w:rPr>
          <w:rFonts w:asciiTheme="minorHAnsi" w:hAnsiTheme="minorHAnsi" w:cstheme="minorHAnsi"/>
          <w:sz w:val="22"/>
          <w:szCs w:val="22"/>
        </w:rPr>
        <w:t>oordinator by the closing date</w:t>
      </w:r>
      <w:r w:rsidR="000265E0" w:rsidRPr="00A45AA0">
        <w:rPr>
          <w:rFonts w:asciiTheme="minorHAnsi" w:hAnsiTheme="minorHAnsi" w:cstheme="minorHAnsi"/>
          <w:sz w:val="22"/>
          <w:szCs w:val="22"/>
        </w:rPr>
        <w:t xml:space="preserve"> (see below)</w:t>
      </w:r>
      <w:r w:rsidRPr="00A45AA0">
        <w:rPr>
          <w:rFonts w:asciiTheme="minorHAnsi" w:hAnsiTheme="minorHAnsi" w:cstheme="minorHAnsi"/>
          <w:sz w:val="22"/>
          <w:szCs w:val="22"/>
        </w:rPr>
        <w:t xml:space="preserve">. </w:t>
      </w:r>
      <w:r w:rsidR="000265E0" w:rsidRPr="00A45AA0">
        <w:rPr>
          <w:rFonts w:asciiTheme="minorHAnsi" w:hAnsiTheme="minorHAnsi" w:cstheme="minorHAnsi"/>
          <w:sz w:val="22"/>
          <w:szCs w:val="22"/>
        </w:rPr>
        <w:t xml:space="preserve"> </w:t>
      </w:r>
      <w:r w:rsidRPr="00A45AA0">
        <w:rPr>
          <w:rFonts w:asciiTheme="minorHAnsi" w:hAnsiTheme="minorHAnsi" w:cstheme="minorHAnsi"/>
          <w:sz w:val="22"/>
          <w:szCs w:val="22"/>
        </w:rPr>
        <w:t xml:space="preserve">Photocopies of the </w:t>
      </w:r>
      <w:r w:rsidR="000265E0" w:rsidRPr="00A45AA0">
        <w:rPr>
          <w:rFonts w:asciiTheme="minorHAnsi" w:hAnsiTheme="minorHAnsi" w:cstheme="minorHAnsi"/>
          <w:sz w:val="22"/>
          <w:szCs w:val="22"/>
        </w:rPr>
        <w:t>green or yellow competitive m</w:t>
      </w:r>
      <w:r w:rsidRPr="00A45AA0">
        <w:rPr>
          <w:rFonts w:asciiTheme="minorHAnsi" w:hAnsiTheme="minorHAnsi" w:cstheme="minorHAnsi"/>
          <w:sz w:val="22"/>
          <w:szCs w:val="22"/>
        </w:rPr>
        <w:t xml:space="preserve">aster cards and </w:t>
      </w:r>
      <w:r w:rsidR="004070FA">
        <w:rPr>
          <w:rFonts w:asciiTheme="minorHAnsi" w:hAnsiTheme="minorHAnsi" w:cstheme="minorHAnsi"/>
          <w:sz w:val="22"/>
          <w:szCs w:val="22"/>
        </w:rPr>
        <w:t>white</w:t>
      </w:r>
      <w:r w:rsidRPr="00A45AA0">
        <w:rPr>
          <w:rFonts w:asciiTheme="minorHAnsi" w:hAnsiTheme="minorHAnsi" w:cstheme="minorHAnsi"/>
          <w:sz w:val="22"/>
          <w:szCs w:val="22"/>
        </w:rPr>
        <w:t xml:space="preserve"> pleasure </w:t>
      </w:r>
      <w:r w:rsidR="000265E0" w:rsidRPr="00A45AA0">
        <w:rPr>
          <w:rFonts w:asciiTheme="minorHAnsi" w:hAnsiTheme="minorHAnsi" w:cstheme="minorHAnsi"/>
          <w:sz w:val="22"/>
          <w:szCs w:val="22"/>
        </w:rPr>
        <w:t>mileage</w:t>
      </w:r>
      <w:r w:rsidRPr="00A45AA0">
        <w:rPr>
          <w:rFonts w:asciiTheme="minorHAnsi" w:hAnsiTheme="minorHAnsi" w:cstheme="minorHAnsi"/>
          <w:sz w:val="22"/>
          <w:szCs w:val="22"/>
        </w:rPr>
        <w:t xml:space="preserve"> cards must accompany each form. </w:t>
      </w:r>
      <w:r w:rsidR="000265E0" w:rsidRPr="00A45AA0">
        <w:rPr>
          <w:rFonts w:asciiTheme="minorHAnsi" w:hAnsiTheme="minorHAnsi" w:cstheme="minorHAnsi"/>
          <w:sz w:val="22"/>
          <w:szCs w:val="22"/>
        </w:rPr>
        <w:t xml:space="preserve">  To</w:t>
      </w:r>
      <w:r w:rsidRPr="00A45AA0">
        <w:rPr>
          <w:rFonts w:asciiTheme="minorHAnsi" w:hAnsiTheme="minorHAnsi" w:cstheme="minorHAnsi"/>
          <w:sz w:val="22"/>
          <w:szCs w:val="22"/>
        </w:rPr>
        <w:t xml:space="preserve"> claim points for SERC rides and for all </w:t>
      </w:r>
      <w:r w:rsidR="008D4865">
        <w:rPr>
          <w:rFonts w:asciiTheme="minorHAnsi" w:hAnsiTheme="minorHAnsi" w:cstheme="minorHAnsi"/>
          <w:sz w:val="22"/>
          <w:szCs w:val="22"/>
        </w:rPr>
        <w:t>C</w:t>
      </w:r>
      <w:r w:rsidRPr="00A45AA0">
        <w:rPr>
          <w:rFonts w:asciiTheme="minorHAnsi" w:hAnsiTheme="minorHAnsi" w:cstheme="minorHAnsi"/>
          <w:sz w:val="22"/>
          <w:szCs w:val="22"/>
        </w:rPr>
        <w:t xml:space="preserve">ER rides, a copy of the vet sheet should also be included. </w:t>
      </w:r>
      <w:r w:rsidR="000265E0" w:rsidRPr="00A45AA0">
        <w:rPr>
          <w:rFonts w:asciiTheme="minorHAnsi" w:hAnsiTheme="minorHAnsi" w:cstheme="minorHAnsi"/>
          <w:sz w:val="22"/>
          <w:szCs w:val="22"/>
        </w:rPr>
        <w:t xml:space="preserve"> </w:t>
      </w:r>
      <w:r w:rsidRPr="00A45AA0">
        <w:rPr>
          <w:rFonts w:asciiTheme="minorHAnsi" w:hAnsiTheme="minorHAnsi" w:cstheme="minorHAnsi"/>
          <w:sz w:val="22"/>
          <w:szCs w:val="22"/>
        </w:rPr>
        <w:t xml:space="preserve">For </w:t>
      </w:r>
      <w:r w:rsidR="008D4865">
        <w:rPr>
          <w:rFonts w:asciiTheme="minorHAnsi" w:hAnsiTheme="minorHAnsi" w:cstheme="minorHAnsi"/>
          <w:sz w:val="22"/>
          <w:szCs w:val="22"/>
        </w:rPr>
        <w:t>C</w:t>
      </w:r>
      <w:r w:rsidRPr="00A45AA0">
        <w:rPr>
          <w:rFonts w:asciiTheme="minorHAnsi" w:hAnsiTheme="minorHAnsi" w:cstheme="minorHAnsi"/>
          <w:sz w:val="22"/>
          <w:szCs w:val="22"/>
        </w:rPr>
        <w:t>ER rides</w:t>
      </w:r>
      <w:r w:rsidR="000265E0" w:rsidRPr="00A45AA0">
        <w:rPr>
          <w:rFonts w:asciiTheme="minorHAnsi" w:hAnsiTheme="minorHAnsi" w:cstheme="minorHAnsi"/>
          <w:sz w:val="22"/>
          <w:szCs w:val="22"/>
        </w:rPr>
        <w:t>,</w:t>
      </w:r>
      <w:r w:rsidRPr="00A45AA0">
        <w:rPr>
          <w:rFonts w:asciiTheme="minorHAnsi" w:hAnsiTheme="minorHAnsi" w:cstheme="minorHAnsi"/>
          <w:sz w:val="22"/>
          <w:szCs w:val="22"/>
        </w:rPr>
        <w:t xml:space="preserve"> ensure </w:t>
      </w:r>
      <w:r w:rsidR="000265E0" w:rsidRPr="00A45AA0">
        <w:rPr>
          <w:rFonts w:asciiTheme="minorHAnsi" w:hAnsiTheme="minorHAnsi" w:cstheme="minorHAnsi"/>
          <w:sz w:val="22"/>
          <w:szCs w:val="22"/>
        </w:rPr>
        <w:t>your final placing</w:t>
      </w:r>
      <w:r w:rsidRPr="00A45AA0">
        <w:rPr>
          <w:rFonts w:asciiTheme="minorHAnsi" w:hAnsiTheme="minorHAnsi" w:cstheme="minorHAnsi"/>
          <w:sz w:val="22"/>
          <w:szCs w:val="22"/>
        </w:rPr>
        <w:t xml:space="preserve"> and </w:t>
      </w:r>
      <w:r w:rsidR="000265E0" w:rsidRPr="00A45AA0">
        <w:rPr>
          <w:rFonts w:asciiTheme="minorHAnsi" w:hAnsiTheme="minorHAnsi" w:cstheme="minorHAnsi"/>
          <w:sz w:val="22"/>
          <w:szCs w:val="22"/>
        </w:rPr>
        <w:t xml:space="preserve">the </w:t>
      </w:r>
      <w:r w:rsidRPr="00A45AA0">
        <w:rPr>
          <w:rFonts w:asciiTheme="minorHAnsi" w:hAnsiTheme="minorHAnsi" w:cstheme="minorHAnsi"/>
          <w:sz w:val="22"/>
          <w:szCs w:val="22"/>
        </w:rPr>
        <w:t xml:space="preserve">number of </w:t>
      </w:r>
      <w:r w:rsidR="000265E0" w:rsidRPr="00A45AA0">
        <w:rPr>
          <w:rFonts w:asciiTheme="minorHAnsi" w:hAnsiTheme="minorHAnsi" w:cstheme="minorHAnsi"/>
          <w:sz w:val="22"/>
          <w:szCs w:val="22"/>
        </w:rPr>
        <w:t>starter</w:t>
      </w:r>
      <w:r w:rsidRPr="00A45AA0">
        <w:rPr>
          <w:rFonts w:asciiTheme="minorHAnsi" w:hAnsiTheme="minorHAnsi" w:cstheme="minorHAnsi"/>
          <w:sz w:val="22"/>
          <w:szCs w:val="22"/>
        </w:rPr>
        <w:t xml:space="preserve">s </w:t>
      </w:r>
      <w:r w:rsidR="000265E0" w:rsidRPr="00A45AA0">
        <w:rPr>
          <w:rFonts w:asciiTheme="minorHAnsi" w:hAnsiTheme="minorHAnsi" w:cstheme="minorHAnsi"/>
          <w:sz w:val="22"/>
          <w:szCs w:val="22"/>
        </w:rPr>
        <w:t>are</w:t>
      </w:r>
      <w:r w:rsidRPr="00A45AA0">
        <w:rPr>
          <w:rFonts w:asciiTheme="minorHAnsi" w:hAnsiTheme="minorHAnsi" w:cstheme="minorHAnsi"/>
          <w:sz w:val="22"/>
          <w:szCs w:val="22"/>
        </w:rPr>
        <w:t xml:space="preserve"> shown on the vet sheet</w:t>
      </w:r>
      <w:r w:rsidR="000265E0" w:rsidRPr="00A45AA0">
        <w:rPr>
          <w:rFonts w:asciiTheme="minorHAnsi" w:hAnsiTheme="minorHAnsi" w:cstheme="minorHAnsi"/>
          <w:sz w:val="22"/>
          <w:szCs w:val="22"/>
        </w:rPr>
        <w:t>,</w:t>
      </w:r>
      <w:r w:rsidRPr="00A45AA0">
        <w:rPr>
          <w:rFonts w:asciiTheme="minorHAnsi" w:hAnsiTheme="minorHAnsi" w:cstheme="minorHAnsi"/>
          <w:sz w:val="22"/>
          <w:szCs w:val="22"/>
        </w:rPr>
        <w:t xml:space="preserve"> or print off the results from the EGB website.</w:t>
      </w:r>
    </w:p>
    <w:p w14:paraId="150A358E" w14:textId="77777777" w:rsidR="001779A3" w:rsidRPr="00A45AA0" w:rsidRDefault="001779A3">
      <w:pPr>
        <w:rPr>
          <w:rFonts w:asciiTheme="minorHAnsi" w:hAnsiTheme="minorHAnsi" w:cstheme="minorHAnsi"/>
          <w:sz w:val="22"/>
          <w:szCs w:val="22"/>
        </w:rPr>
      </w:pPr>
    </w:p>
    <w:p w14:paraId="43B55011" w14:textId="6A139141" w:rsidR="001779A3" w:rsidRPr="00A45AA0" w:rsidRDefault="00FC09AD">
      <w:pPr>
        <w:rPr>
          <w:rFonts w:asciiTheme="minorHAnsi" w:hAnsiTheme="minorHAnsi" w:cstheme="minorHAnsi"/>
          <w:sz w:val="22"/>
          <w:szCs w:val="22"/>
        </w:rPr>
      </w:pPr>
      <w:r w:rsidRPr="001B28E4">
        <w:rPr>
          <w:rFonts w:asciiTheme="minorHAnsi" w:hAnsiTheme="minorHAnsi" w:cstheme="minorHAnsi"/>
          <w:sz w:val="22"/>
          <w:szCs w:val="22"/>
        </w:rPr>
        <w:t xml:space="preserve">The closing date will be set as </w:t>
      </w:r>
      <w:r w:rsidR="00113E74" w:rsidRPr="001B28E4">
        <w:rPr>
          <w:rFonts w:asciiTheme="minorHAnsi" w:hAnsiTheme="minorHAnsi" w:cstheme="minorHAnsi"/>
          <w:b/>
          <w:bCs/>
          <w:sz w:val="22"/>
          <w:szCs w:val="22"/>
        </w:rPr>
        <w:t>December 31</w:t>
      </w:r>
      <w:r w:rsidR="00113E74" w:rsidRPr="001B28E4">
        <w:rPr>
          <w:rFonts w:asciiTheme="minorHAnsi" w:hAnsiTheme="minorHAnsi" w:cstheme="minorHAnsi"/>
          <w:b/>
          <w:bCs/>
          <w:sz w:val="22"/>
          <w:szCs w:val="22"/>
          <w:vertAlign w:val="superscript"/>
        </w:rPr>
        <w:t>st</w:t>
      </w:r>
      <w:r w:rsidR="00113E74" w:rsidRPr="001B28E4">
        <w:rPr>
          <w:rFonts w:asciiTheme="minorHAnsi" w:hAnsiTheme="minorHAnsi" w:cstheme="minorHAnsi"/>
          <w:b/>
          <w:bCs/>
          <w:sz w:val="22"/>
          <w:szCs w:val="22"/>
        </w:rPr>
        <w:t>,</w:t>
      </w:r>
      <w:r w:rsidR="00113E74">
        <w:rPr>
          <w:rFonts w:asciiTheme="minorHAnsi" w:hAnsiTheme="minorHAnsi" w:cstheme="minorHAnsi"/>
          <w:sz w:val="22"/>
          <w:szCs w:val="22"/>
        </w:rPr>
        <w:t xml:space="preserve"> ALL</w:t>
      </w:r>
      <w:r w:rsidR="00A671DB" w:rsidRPr="00A45AA0">
        <w:rPr>
          <w:rFonts w:asciiTheme="minorHAnsi" w:hAnsiTheme="minorHAnsi" w:cstheme="minorHAnsi"/>
          <w:sz w:val="22"/>
          <w:szCs w:val="22"/>
        </w:rPr>
        <w:t xml:space="preserve"> rides </w:t>
      </w:r>
      <w:r w:rsidR="00113E74">
        <w:rPr>
          <w:rFonts w:asciiTheme="minorHAnsi" w:hAnsiTheme="minorHAnsi" w:cstheme="minorHAnsi"/>
          <w:sz w:val="22"/>
          <w:szCs w:val="22"/>
        </w:rPr>
        <w:t>from 1</w:t>
      </w:r>
      <w:r w:rsidR="00113E74" w:rsidRPr="00113E74">
        <w:rPr>
          <w:rFonts w:asciiTheme="minorHAnsi" w:hAnsiTheme="minorHAnsi" w:cstheme="minorHAnsi"/>
          <w:sz w:val="22"/>
          <w:szCs w:val="22"/>
          <w:vertAlign w:val="superscript"/>
        </w:rPr>
        <w:t>st</w:t>
      </w:r>
      <w:r w:rsidR="00113E74">
        <w:rPr>
          <w:rFonts w:asciiTheme="minorHAnsi" w:hAnsiTheme="minorHAnsi" w:cstheme="minorHAnsi"/>
          <w:sz w:val="22"/>
          <w:szCs w:val="22"/>
        </w:rPr>
        <w:t xml:space="preserve"> January </w:t>
      </w:r>
      <w:r w:rsidR="00A671DB" w:rsidRPr="00A45AA0">
        <w:rPr>
          <w:rFonts w:asciiTheme="minorHAnsi" w:hAnsiTheme="minorHAnsi" w:cstheme="minorHAnsi"/>
          <w:sz w:val="22"/>
          <w:szCs w:val="22"/>
        </w:rPr>
        <w:t xml:space="preserve">onwards will be counted in the following year. </w:t>
      </w:r>
      <w:r w:rsidRPr="00A45AA0">
        <w:rPr>
          <w:rFonts w:asciiTheme="minorHAnsi" w:hAnsiTheme="minorHAnsi" w:cstheme="minorHAnsi"/>
          <w:sz w:val="22"/>
          <w:szCs w:val="22"/>
        </w:rPr>
        <w:t>Late returns will be accepted at the discretion of the Trophies Coordinator</w:t>
      </w:r>
      <w:r w:rsidR="000265E0" w:rsidRPr="00A45AA0">
        <w:rPr>
          <w:rFonts w:asciiTheme="minorHAnsi" w:hAnsiTheme="minorHAnsi" w:cstheme="minorHAnsi"/>
          <w:sz w:val="22"/>
          <w:szCs w:val="22"/>
        </w:rPr>
        <w:t xml:space="preserve"> – please notify us by email if you intend to enter a late-season ride and we will confirm if this can be included</w:t>
      </w:r>
      <w:r w:rsidRPr="00A45AA0">
        <w:rPr>
          <w:rFonts w:asciiTheme="minorHAnsi" w:hAnsiTheme="minorHAnsi" w:cstheme="minorHAnsi"/>
          <w:sz w:val="22"/>
          <w:szCs w:val="22"/>
        </w:rPr>
        <w:t>.</w:t>
      </w:r>
    </w:p>
    <w:p w14:paraId="6CAAE5B1" w14:textId="77777777" w:rsidR="00590716" w:rsidRPr="00A45AA0" w:rsidRDefault="00590716">
      <w:pPr>
        <w:rPr>
          <w:rFonts w:asciiTheme="minorHAnsi" w:hAnsiTheme="minorHAnsi" w:cstheme="minorHAnsi"/>
          <w:sz w:val="22"/>
          <w:szCs w:val="22"/>
        </w:rPr>
      </w:pPr>
    </w:p>
    <w:p w14:paraId="74B83EBB" w14:textId="53DA3CB0" w:rsidR="00590716" w:rsidRPr="00A45AA0" w:rsidRDefault="00590716">
      <w:pPr>
        <w:rPr>
          <w:rFonts w:asciiTheme="minorHAnsi" w:hAnsiTheme="minorHAnsi" w:cstheme="minorHAnsi"/>
          <w:b/>
          <w:bCs/>
          <w:sz w:val="22"/>
          <w:szCs w:val="22"/>
        </w:rPr>
      </w:pPr>
      <w:r w:rsidRPr="00A45AA0">
        <w:rPr>
          <w:rFonts w:asciiTheme="minorHAnsi" w:hAnsiTheme="minorHAnsi" w:cstheme="minorHAnsi"/>
          <w:b/>
          <w:bCs/>
          <w:sz w:val="22"/>
          <w:szCs w:val="22"/>
        </w:rPr>
        <w:t>Who is Eligible?</w:t>
      </w:r>
    </w:p>
    <w:p w14:paraId="26EBF118" w14:textId="27CC5552" w:rsidR="00590716" w:rsidRDefault="00590716">
      <w:pPr>
        <w:rPr>
          <w:rFonts w:asciiTheme="minorHAnsi" w:hAnsiTheme="minorHAnsi" w:cstheme="minorHAnsi"/>
          <w:sz w:val="22"/>
          <w:szCs w:val="22"/>
        </w:rPr>
      </w:pPr>
      <w:r w:rsidRPr="00113E74">
        <w:rPr>
          <w:rFonts w:asciiTheme="minorHAnsi" w:hAnsiTheme="minorHAnsi" w:cstheme="minorHAnsi"/>
          <w:sz w:val="22"/>
          <w:szCs w:val="22"/>
        </w:rPr>
        <w:t>All</w:t>
      </w:r>
      <w:r w:rsidR="00FC09AD" w:rsidRPr="00113E74">
        <w:rPr>
          <w:rFonts w:asciiTheme="minorHAnsi" w:hAnsiTheme="minorHAnsi" w:cstheme="minorHAnsi"/>
          <w:sz w:val="22"/>
          <w:szCs w:val="22"/>
        </w:rPr>
        <w:t xml:space="preserve"> </w:t>
      </w:r>
      <w:r w:rsidR="00A671DB" w:rsidRPr="00113E74">
        <w:rPr>
          <w:rFonts w:asciiTheme="minorHAnsi" w:hAnsiTheme="minorHAnsi" w:cstheme="minorHAnsi"/>
          <w:sz w:val="22"/>
          <w:szCs w:val="22"/>
        </w:rPr>
        <w:t xml:space="preserve">Tier 1 &amp; Tier 2 </w:t>
      </w:r>
      <w:r w:rsidR="00A671DB" w:rsidRPr="00A45AA0">
        <w:rPr>
          <w:rFonts w:asciiTheme="minorHAnsi" w:hAnsiTheme="minorHAnsi" w:cstheme="minorHAnsi"/>
          <w:sz w:val="22"/>
          <w:szCs w:val="22"/>
        </w:rPr>
        <w:t>member</w:t>
      </w:r>
      <w:r w:rsidRPr="00A45AA0">
        <w:rPr>
          <w:rFonts w:asciiTheme="minorHAnsi" w:hAnsiTheme="minorHAnsi" w:cstheme="minorHAnsi"/>
          <w:sz w:val="22"/>
          <w:szCs w:val="22"/>
        </w:rPr>
        <w:t>s</w:t>
      </w:r>
      <w:r w:rsidR="00FC09AD" w:rsidRPr="00A45AA0">
        <w:rPr>
          <w:rFonts w:asciiTheme="minorHAnsi" w:hAnsiTheme="minorHAnsi" w:cstheme="minorHAnsi"/>
          <w:sz w:val="22"/>
          <w:szCs w:val="22"/>
        </w:rPr>
        <w:t xml:space="preserve"> </w:t>
      </w:r>
      <w:r w:rsidRPr="00A45AA0">
        <w:rPr>
          <w:rFonts w:asciiTheme="minorHAnsi" w:hAnsiTheme="minorHAnsi" w:cstheme="minorHAnsi"/>
          <w:sz w:val="22"/>
          <w:szCs w:val="22"/>
        </w:rPr>
        <w:t>are</w:t>
      </w:r>
      <w:r w:rsidR="00EB6987" w:rsidRPr="00A45AA0">
        <w:rPr>
          <w:rFonts w:asciiTheme="minorHAnsi" w:hAnsiTheme="minorHAnsi" w:cstheme="minorHAnsi"/>
          <w:sz w:val="22"/>
          <w:szCs w:val="22"/>
        </w:rPr>
        <w:t xml:space="preserve"> eligible for awards</w:t>
      </w:r>
      <w:r w:rsidR="009C768C">
        <w:rPr>
          <w:rFonts w:asciiTheme="minorHAnsi" w:hAnsiTheme="minorHAnsi" w:cstheme="minorHAnsi"/>
          <w:sz w:val="22"/>
          <w:szCs w:val="22"/>
        </w:rPr>
        <w:t xml:space="preserve"> for riders and crew</w:t>
      </w:r>
      <w:r w:rsidR="00EB6987" w:rsidRPr="00A45AA0">
        <w:rPr>
          <w:rFonts w:asciiTheme="minorHAnsi" w:hAnsiTheme="minorHAnsi" w:cstheme="minorHAnsi"/>
          <w:sz w:val="22"/>
          <w:szCs w:val="22"/>
        </w:rPr>
        <w:t xml:space="preserve"> and </w:t>
      </w:r>
      <w:r w:rsidR="00FC09AD" w:rsidRPr="00A45AA0">
        <w:rPr>
          <w:rFonts w:asciiTheme="minorHAnsi" w:hAnsiTheme="minorHAnsi" w:cstheme="minorHAnsi"/>
          <w:sz w:val="22"/>
          <w:szCs w:val="22"/>
        </w:rPr>
        <w:t xml:space="preserve">should submit a return for each horse that they have </w:t>
      </w:r>
      <w:r w:rsidRPr="00A45AA0">
        <w:rPr>
          <w:rFonts w:asciiTheme="minorHAnsi" w:hAnsiTheme="minorHAnsi" w:cstheme="minorHAnsi"/>
          <w:sz w:val="22"/>
          <w:szCs w:val="22"/>
        </w:rPr>
        <w:t>ridden</w:t>
      </w:r>
      <w:r w:rsidR="00FC09AD" w:rsidRPr="00A45AA0">
        <w:rPr>
          <w:rFonts w:asciiTheme="minorHAnsi" w:hAnsiTheme="minorHAnsi" w:cstheme="minorHAnsi"/>
          <w:sz w:val="22"/>
          <w:szCs w:val="22"/>
        </w:rPr>
        <w:t xml:space="preserve"> that season</w:t>
      </w:r>
      <w:r w:rsidR="00247712">
        <w:rPr>
          <w:rFonts w:asciiTheme="minorHAnsi" w:hAnsiTheme="minorHAnsi" w:cstheme="minorHAnsi"/>
          <w:sz w:val="22"/>
          <w:szCs w:val="22"/>
        </w:rPr>
        <w:t xml:space="preserve"> providing that they are the “usual rider”; t</w:t>
      </w:r>
      <w:r w:rsidRPr="00A45AA0">
        <w:rPr>
          <w:rFonts w:asciiTheme="minorHAnsi" w:hAnsiTheme="minorHAnsi" w:cstheme="minorHAnsi"/>
          <w:sz w:val="22"/>
          <w:szCs w:val="22"/>
        </w:rPr>
        <w:t>he horse may be owned by them or by someone else</w:t>
      </w:r>
      <w:r w:rsidR="00247712">
        <w:rPr>
          <w:rFonts w:asciiTheme="minorHAnsi" w:hAnsiTheme="minorHAnsi" w:cstheme="minorHAnsi"/>
          <w:sz w:val="22"/>
          <w:szCs w:val="22"/>
        </w:rPr>
        <w:t xml:space="preserve">. </w:t>
      </w:r>
      <w:r w:rsidRPr="009D206E">
        <w:rPr>
          <w:rFonts w:asciiTheme="minorHAnsi" w:hAnsiTheme="minorHAnsi" w:cstheme="minorHAnsi"/>
          <w:sz w:val="22"/>
          <w:szCs w:val="22"/>
        </w:rPr>
        <w:t xml:space="preserve">Horses which only do pleasure rides do not need to be registered. </w:t>
      </w:r>
    </w:p>
    <w:p w14:paraId="747F0BE6" w14:textId="77777777" w:rsidR="00EF07BB" w:rsidRDefault="00EF07BB">
      <w:pPr>
        <w:rPr>
          <w:rFonts w:asciiTheme="minorHAnsi" w:hAnsiTheme="minorHAnsi" w:cstheme="minorHAnsi"/>
          <w:sz w:val="22"/>
          <w:szCs w:val="22"/>
        </w:rPr>
      </w:pPr>
    </w:p>
    <w:p w14:paraId="0007959C" w14:textId="7C27EEAC" w:rsidR="00EF07BB" w:rsidRPr="009D206E" w:rsidRDefault="00EF07BB">
      <w:pPr>
        <w:rPr>
          <w:rFonts w:asciiTheme="minorHAnsi" w:hAnsiTheme="minorHAnsi" w:cstheme="minorHAnsi"/>
          <w:sz w:val="22"/>
          <w:szCs w:val="22"/>
        </w:rPr>
      </w:pPr>
      <w:r w:rsidRPr="001B28E4">
        <w:rPr>
          <w:rFonts w:asciiTheme="minorHAnsi" w:hAnsiTheme="minorHAnsi" w:cstheme="minorHAnsi"/>
          <w:sz w:val="22"/>
          <w:szCs w:val="22"/>
        </w:rPr>
        <w:t xml:space="preserve">Only horses with a </w:t>
      </w:r>
      <w:r w:rsidR="00A158A6" w:rsidRPr="001B28E4">
        <w:rPr>
          <w:rFonts w:asciiTheme="minorHAnsi" w:hAnsiTheme="minorHAnsi" w:cstheme="minorHAnsi"/>
          <w:b/>
          <w:bCs/>
          <w:sz w:val="22"/>
          <w:szCs w:val="22"/>
        </w:rPr>
        <w:t>Paid</w:t>
      </w:r>
      <w:r w:rsidRPr="001B28E4">
        <w:rPr>
          <w:rFonts w:asciiTheme="minorHAnsi" w:hAnsiTheme="minorHAnsi" w:cstheme="minorHAnsi"/>
          <w:b/>
          <w:bCs/>
          <w:sz w:val="22"/>
          <w:szCs w:val="22"/>
        </w:rPr>
        <w:t xml:space="preserve"> </w:t>
      </w:r>
      <w:r w:rsidR="009C768C">
        <w:rPr>
          <w:rFonts w:asciiTheme="minorHAnsi" w:hAnsiTheme="minorHAnsi" w:cstheme="minorHAnsi"/>
          <w:b/>
          <w:bCs/>
          <w:sz w:val="22"/>
          <w:szCs w:val="22"/>
        </w:rPr>
        <w:t xml:space="preserve">Annual </w:t>
      </w:r>
      <w:r w:rsidRPr="001B28E4">
        <w:rPr>
          <w:rFonts w:asciiTheme="minorHAnsi" w:hAnsiTheme="minorHAnsi" w:cstheme="minorHAnsi"/>
          <w:b/>
          <w:bCs/>
          <w:sz w:val="22"/>
          <w:szCs w:val="22"/>
        </w:rPr>
        <w:t>EGB Horse Subscription</w:t>
      </w:r>
      <w:r w:rsidRPr="001B28E4">
        <w:rPr>
          <w:rFonts w:asciiTheme="minorHAnsi" w:hAnsiTheme="minorHAnsi" w:cstheme="minorHAnsi"/>
          <w:sz w:val="22"/>
          <w:szCs w:val="22"/>
        </w:rPr>
        <w:t xml:space="preserve"> are eligible for the </w:t>
      </w:r>
      <w:r w:rsidR="004070FA">
        <w:rPr>
          <w:rFonts w:asciiTheme="minorHAnsi" w:hAnsiTheme="minorHAnsi" w:cstheme="minorHAnsi"/>
          <w:sz w:val="22"/>
          <w:szCs w:val="22"/>
        </w:rPr>
        <w:t>Distance &amp; Points Trophies</w:t>
      </w:r>
      <w:r w:rsidR="00C87D86" w:rsidRPr="001B28E4">
        <w:rPr>
          <w:rFonts w:asciiTheme="minorHAnsi" w:hAnsiTheme="minorHAnsi" w:cstheme="minorHAnsi"/>
          <w:sz w:val="22"/>
          <w:szCs w:val="22"/>
        </w:rPr>
        <w:t xml:space="preserve"> (the exemption </w:t>
      </w:r>
      <w:r w:rsidR="00CC6003" w:rsidRPr="001B28E4">
        <w:rPr>
          <w:rFonts w:asciiTheme="minorHAnsi" w:hAnsiTheme="minorHAnsi" w:cstheme="minorHAnsi"/>
          <w:sz w:val="22"/>
          <w:szCs w:val="22"/>
        </w:rPr>
        <w:t>is for ALL Pleasure Ride Classes)</w:t>
      </w:r>
      <w:r w:rsidR="00DD7106" w:rsidRPr="001B28E4">
        <w:rPr>
          <w:rFonts w:asciiTheme="minorHAnsi" w:hAnsiTheme="minorHAnsi" w:cstheme="minorHAnsi"/>
          <w:sz w:val="22"/>
          <w:szCs w:val="22"/>
        </w:rPr>
        <w:t>.</w:t>
      </w:r>
      <w:r w:rsidR="00C87D86">
        <w:rPr>
          <w:rFonts w:asciiTheme="minorHAnsi" w:hAnsiTheme="minorHAnsi" w:cstheme="minorHAnsi"/>
          <w:sz w:val="22"/>
          <w:szCs w:val="22"/>
        </w:rPr>
        <w:t xml:space="preserve"> </w:t>
      </w:r>
    </w:p>
    <w:p w14:paraId="6B60221C" w14:textId="77777777" w:rsidR="00A45AA0" w:rsidRPr="00396F81" w:rsidRDefault="00A45AA0">
      <w:pPr>
        <w:rPr>
          <w:rFonts w:asciiTheme="minorHAnsi" w:hAnsiTheme="minorHAnsi" w:cstheme="minorHAnsi"/>
          <w:b/>
          <w:bCs/>
          <w:color w:val="FF0000"/>
          <w:sz w:val="22"/>
          <w:szCs w:val="22"/>
        </w:rPr>
      </w:pPr>
    </w:p>
    <w:p w14:paraId="6418270D" w14:textId="77777777" w:rsidR="00A45AA0" w:rsidRPr="00A45AA0" w:rsidRDefault="00A45AA0" w:rsidP="00A45AA0">
      <w:pPr>
        <w:rPr>
          <w:rFonts w:asciiTheme="minorHAnsi" w:hAnsiTheme="minorHAnsi" w:cstheme="minorHAnsi"/>
          <w:sz w:val="22"/>
          <w:szCs w:val="22"/>
        </w:rPr>
      </w:pPr>
      <w:r w:rsidRPr="00A45AA0">
        <w:rPr>
          <w:rFonts w:asciiTheme="minorHAnsi" w:hAnsiTheme="minorHAnsi" w:cstheme="minorHAnsi"/>
          <w:sz w:val="22"/>
          <w:szCs w:val="22"/>
        </w:rPr>
        <w:t>To confirm eligibility for breed trophies, members should submit copies of breed society documentation (e.g. passport) with their first submission.</w:t>
      </w:r>
    </w:p>
    <w:p w14:paraId="06110E45" w14:textId="77777777" w:rsidR="00A45AA0" w:rsidRPr="00A45AA0" w:rsidRDefault="00A45AA0" w:rsidP="00A45AA0">
      <w:pPr>
        <w:rPr>
          <w:rFonts w:asciiTheme="minorHAnsi" w:hAnsiTheme="minorHAnsi" w:cstheme="minorHAnsi"/>
          <w:sz w:val="22"/>
          <w:szCs w:val="22"/>
        </w:rPr>
      </w:pPr>
    </w:p>
    <w:p w14:paraId="4C4F5A9D" w14:textId="1B5424B6" w:rsidR="00A45AA0" w:rsidRPr="00A45AA0" w:rsidRDefault="00A45AA0" w:rsidP="00A45AA0">
      <w:pPr>
        <w:rPr>
          <w:rFonts w:asciiTheme="minorHAnsi" w:hAnsiTheme="minorHAnsi" w:cstheme="minorHAnsi"/>
          <w:b/>
          <w:bCs/>
          <w:sz w:val="22"/>
          <w:szCs w:val="22"/>
        </w:rPr>
      </w:pPr>
      <w:r w:rsidRPr="00A45AA0">
        <w:rPr>
          <w:rFonts w:asciiTheme="minorHAnsi" w:hAnsiTheme="minorHAnsi" w:cstheme="minorHAnsi"/>
          <w:b/>
          <w:bCs/>
          <w:sz w:val="22"/>
          <w:szCs w:val="22"/>
        </w:rPr>
        <w:t>Eligible Mileage</w:t>
      </w:r>
    </w:p>
    <w:p w14:paraId="79A9EF41" w14:textId="7485CE7C" w:rsidR="00590716" w:rsidRPr="00A45AA0" w:rsidRDefault="00590716" w:rsidP="00A45AA0">
      <w:pPr>
        <w:rPr>
          <w:rFonts w:asciiTheme="minorHAnsi" w:hAnsiTheme="minorHAnsi" w:cstheme="minorHAnsi"/>
          <w:b/>
          <w:bCs/>
          <w:sz w:val="22"/>
          <w:szCs w:val="22"/>
        </w:rPr>
      </w:pPr>
      <w:r w:rsidRPr="00A45AA0">
        <w:rPr>
          <w:rFonts w:asciiTheme="minorHAnsi" w:hAnsiTheme="minorHAnsi" w:cstheme="minorHAnsi"/>
          <w:sz w:val="22"/>
          <w:szCs w:val="22"/>
        </w:rPr>
        <w:t xml:space="preserve">When calculating eligible kms and points </w:t>
      </w:r>
      <w:r w:rsidRPr="00A45AA0">
        <w:rPr>
          <w:rFonts w:asciiTheme="minorHAnsi" w:hAnsiTheme="minorHAnsi" w:cstheme="minorHAnsi"/>
          <w:b/>
          <w:sz w:val="22"/>
          <w:szCs w:val="22"/>
        </w:rPr>
        <w:t>for the horse</w:t>
      </w:r>
      <w:r w:rsidRPr="00A45AA0">
        <w:rPr>
          <w:rFonts w:asciiTheme="minorHAnsi" w:hAnsiTheme="minorHAnsi" w:cstheme="minorHAnsi"/>
          <w:sz w:val="22"/>
          <w:szCs w:val="22"/>
        </w:rPr>
        <w:t xml:space="preserve">, those obtained when being ridden by someone other than the usual rider are still eligible. When calculating eligible kms </w:t>
      </w:r>
      <w:r w:rsidRPr="00A45AA0">
        <w:rPr>
          <w:rFonts w:asciiTheme="minorHAnsi" w:hAnsiTheme="minorHAnsi" w:cstheme="minorHAnsi"/>
          <w:b/>
          <w:sz w:val="22"/>
          <w:szCs w:val="22"/>
        </w:rPr>
        <w:t>for riders</w:t>
      </w:r>
      <w:r w:rsidRPr="00A45AA0">
        <w:rPr>
          <w:rFonts w:asciiTheme="minorHAnsi" w:hAnsiTheme="minorHAnsi" w:cstheme="minorHAnsi"/>
          <w:sz w:val="22"/>
          <w:szCs w:val="22"/>
        </w:rPr>
        <w:t xml:space="preserve">, kms will be considered for other horses ridden by the rider during the season, if evidence is submitted (copy of horse’s MasterCard, vet sheet or EGB result screenshot). </w:t>
      </w:r>
    </w:p>
    <w:p w14:paraId="03C71D07" w14:textId="074C8488" w:rsidR="00EB6987" w:rsidRPr="00A45AA0" w:rsidRDefault="00EB6987">
      <w:pPr>
        <w:rPr>
          <w:rFonts w:asciiTheme="minorHAnsi" w:hAnsiTheme="minorHAnsi" w:cstheme="minorHAnsi"/>
          <w:sz w:val="22"/>
          <w:szCs w:val="22"/>
        </w:rPr>
      </w:pPr>
    </w:p>
    <w:p w14:paraId="4A9098CF" w14:textId="2C0DC712" w:rsidR="001779A3" w:rsidRDefault="00FC09AD">
      <w:pPr>
        <w:rPr>
          <w:rFonts w:asciiTheme="minorHAnsi" w:hAnsiTheme="minorHAnsi" w:cstheme="minorHAnsi"/>
          <w:i/>
          <w:sz w:val="22"/>
          <w:szCs w:val="22"/>
        </w:rPr>
      </w:pPr>
      <w:r w:rsidRPr="00A45AA0">
        <w:rPr>
          <w:rFonts w:asciiTheme="minorHAnsi" w:hAnsiTheme="minorHAnsi" w:cstheme="minorHAnsi"/>
          <w:sz w:val="22"/>
          <w:szCs w:val="22"/>
        </w:rPr>
        <w:t xml:space="preserve">Eligibility for each trophy is verified by cross checking the kms and grades recorded on the master cards, </w:t>
      </w:r>
      <w:r w:rsidR="00A95098" w:rsidRPr="001B28E4">
        <w:rPr>
          <w:rFonts w:asciiTheme="minorHAnsi" w:hAnsiTheme="minorHAnsi" w:cstheme="minorHAnsi"/>
          <w:sz w:val="22"/>
          <w:szCs w:val="22"/>
        </w:rPr>
        <w:t>white</w:t>
      </w:r>
      <w:r w:rsidRPr="001B28E4">
        <w:rPr>
          <w:rFonts w:asciiTheme="minorHAnsi" w:hAnsiTheme="minorHAnsi" w:cstheme="minorHAnsi"/>
          <w:sz w:val="22"/>
          <w:szCs w:val="22"/>
        </w:rPr>
        <w:t xml:space="preserve"> group cards and SERC vet sheets. Distance verification for competitive rides is always taken from the master</w:t>
      </w:r>
      <w:r w:rsidRPr="00A45AA0">
        <w:rPr>
          <w:rFonts w:asciiTheme="minorHAnsi" w:hAnsiTheme="minorHAnsi" w:cstheme="minorHAnsi"/>
          <w:sz w:val="22"/>
          <w:szCs w:val="22"/>
        </w:rPr>
        <w:t xml:space="preserve"> card </w:t>
      </w:r>
      <w:r w:rsidRPr="00A45AA0">
        <w:rPr>
          <w:rFonts w:asciiTheme="minorHAnsi" w:hAnsiTheme="minorHAnsi" w:cstheme="minorHAnsi"/>
          <w:i/>
          <w:iCs/>
          <w:sz w:val="22"/>
          <w:szCs w:val="22"/>
        </w:rPr>
        <w:t>(</w:t>
      </w:r>
      <w:r w:rsidR="00EB6987" w:rsidRPr="00A45AA0">
        <w:rPr>
          <w:rFonts w:asciiTheme="minorHAnsi" w:hAnsiTheme="minorHAnsi" w:cstheme="minorHAnsi"/>
          <w:i/>
          <w:iCs/>
          <w:sz w:val="22"/>
          <w:szCs w:val="22"/>
        </w:rPr>
        <w:t>N.B.</w:t>
      </w:r>
      <w:r w:rsidRPr="00A45AA0">
        <w:rPr>
          <w:rFonts w:asciiTheme="minorHAnsi" w:hAnsiTheme="minorHAnsi" w:cstheme="minorHAnsi"/>
          <w:i/>
          <w:iCs/>
          <w:sz w:val="22"/>
          <w:szCs w:val="22"/>
        </w:rPr>
        <w:t xml:space="preserve"> </w:t>
      </w:r>
      <w:r w:rsidRPr="00A45AA0">
        <w:rPr>
          <w:rFonts w:asciiTheme="minorHAnsi" w:hAnsiTheme="minorHAnsi" w:cstheme="minorHAnsi"/>
          <w:i/>
          <w:sz w:val="22"/>
          <w:szCs w:val="22"/>
        </w:rPr>
        <w:t>this is different to EGB national awards where it is the distance published in the handbook).</w:t>
      </w:r>
    </w:p>
    <w:p w14:paraId="0B28753A" w14:textId="77777777" w:rsidR="00590716" w:rsidRPr="00A45AA0" w:rsidRDefault="00590716">
      <w:pPr>
        <w:rPr>
          <w:rFonts w:asciiTheme="minorHAnsi" w:hAnsiTheme="minorHAnsi" w:cstheme="minorHAnsi"/>
          <w:i/>
          <w:sz w:val="22"/>
          <w:szCs w:val="22"/>
        </w:rPr>
      </w:pPr>
    </w:p>
    <w:p w14:paraId="3D0EB93F" w14:textId="77777777" w:rsidR="009D206E" w:rsidRPr="001B28E4" w:rsidRDefault="009D206E">
      <w:pPr>
        <w:rPr>
          <w:rFonts w:asciiTheme="minorHAnsi" w:hAnsiTheme="minorHAnsi" w:cstheme="minorHAnsi"/>
          <w:sz w:val="22"/>
          <w:szCs w:val="22"/>
        </w:rPr>
      </w:pPr>
      <w:r w:rsidRPr="001B28E4">
        <w:rPr>
          <w:rFonts w:asciiTheme="minorHAnsi" w:hAnsiTheme="minorHAnsi" w:cstheme="minorHAnsi"/>
          <w:sz w:val="22"/>
          <w:szCs w:val="22"/>
          <w:u w:val="single"/>
        </w:rPr>
        <w:t>Eligible Pleasure Rides</w:t>
      </w:r>
      <w:r w:rsidRPr="001B28E4">
        <w:rPr>
          <w:rFonts w:asciiTheme="minorHAnsi" w:hAnsiTheme="minorHAnsi" w:cstheme="minorHAnsi"/>
          <w:sz w:val="22"/>
          <w:szCs w:val="22"/>
        </w:rPr>
        <w:t xml:space="preserve"> – In order for a pleasure ride to count as mileage and be recorded on the pink pleasure card it MUST meet the following criteria:</w:t>
      </w:r>
    </w:p>
    <w:p w14:paraId="7CD5F7E4" w14:textId="396FA3BC" w:rsidR="00A45AA0" w:rsidRPr="001B28E4" w:rsidRDefault="009D206E" w:rsidP="0073050A">
      <w:pPr>
        <w:pStyle w:val="ListParagraph"/>
        <w:numPr>
          <w:ilvl w:val="0"/>
          <w:numId w:val="13"/>
        </w:numPr>
        <w:rPr>
          <w:rFonts w:asciiTheme="minorHAnsi" w:hAnsiTheme="minorHAnsi" w:cstheme="minorHAnsi"/>
          <w:sz w:val="22"/>
          <w:szCs w:val="22"/>
        </w:rPr>
      </w:pPr>
      <w:r w:rsidRPr="001B28E4">
        <w:rPr>
          <w:rFonts w:asciiTheme="minorHAnsi" w:hAnsiTheme="minorHAnsi" w:cstheme="minorHAnsi"/>
          <w:sz w:val="22"/>
          <w:szCs w:val="22"/>
        </w:rPr>
        <w:t xml:space="preserve">Be open to </w:t>
      </w:r>
      <w:r w:rsidR="00A649C4" w:rsidRPr="001B28E4">
        <w:rPr>
          <w:rFonts w:asciiTheme="minorHAnsi" w:hAnsiTheme="minorHAnsi" w:cstheme="minorHAnsi"/>
          <w:sz w:val="22"/>
          <w:szCs w:val="22"/>
        </w:rPr>
        <w:t>all with entry made in advance</w:t>
      </w:r>
    </w:p>
    <w:p w14:paraId="32428939" w14:textId="77494FF0" w:rsidR="00A649C4" w:rsidRPr="001B28E4" w:rsidRDefault="00A649C4" w:rsidP="0073050A">
      <w:pPr>
        <w:pStyle w:val="ListParagraph"/>
        <w:numPr>
          <w:ilvl w:val="0"/>
          <w:numId w:val="13"/>
        </w:numPr>
        <w:rPr>
          <w:rFonts w:asciiTheme="minorHAnsi" w:hAnsiTheme="minorHAnsi" w:cstheme="minorHAnsi"/>
          <w:sz w:val="22"/>
          <w:szCs w:val="22"/>
        </w:rPr>
      </w:pPr>
      <w:r w:rsidRPr="001B28E4">
        <w:rPr>
          <w:rFonts w:asciiTheme="minorHAnsi" w:hAnsiTheme="minorHAnsi" w:cstheme="minorHAnsi"/>
          <w:sz w:val="22"/>
          <w:szCs w:val="22"/>
        </w:rPr>
        <w:t>Have a published route distance</w:t>
      </w:r>
    </w:p>
    <w:p w14:paraId="764CB448" w14:textId="43D54116" w:rsidR="00A649C4" w:rsidRPr="001B28E4" w:rsidRDefault="00A649C4" w:rsidP="0073050A">
      <w:pPr>
        <w:pStyle w:val="ListParagraph"/>
        <w:numPr>
          <w:ilvl w:val="0"/>
          <w:numId w:val="13"/>
        </w:numPr>
        <w:rPr>
          <w:rFonts w:asciiTheme="minorHAnsi" w:hAnsiTheme="minorHAnsi" w:cstheme="minorHAnsi"/>
          <w:sz w:val="22"/>
          <w:szCs w:val="22"/>
        </w:rPr>
      </w:pPr>
      <w:r w:rsidRPr="001B28E4">
        <w:rPr>
          <w:rFonts w:asciiTheme="minorHAnsi" w:hAnsiTheme="minorHAnsi" w:cstheme="minorHAnsi"/>
          <w:sz w:val="22"/>
          <w:szCs w:val="22"/>
        </w:rPr>
        <w:t>You need to be timed in &amp; timed out by a</w:t>
      </w:r>
      <w:r w:rsidR="0073050A" w:rsidRPr="001B28E4">
        <w:rPr>
          <w:rFonts w:asciiTheme="minorHAnsi" w:hAnsiTheme="minorHAnsi" w:cstheme="minorHAnsi"/>
          <w:sz w:val="22"/>
          <w:szCs w:val="22"/>
        </w:rPr>
        <w:t>n “official”</w:t>
      </w:r>
    </w:p>
    <w:p w14:paraId="08B00EA6" w14:textId="4C1B9AB2" w:rsidR="0073050A" w:rsidRPr="001B28E4" w:rsidRDefault="0073050A" w:rsidP="0073050A">
      <w:pPr>
        <w:pStyle w:val="ListParagraph"/>
        <w:numPr>
          <w:ilvl w:val="0"/>
          <w:numId w:val="13"/>
        </w:numPr>
        <w:rPr>
          <w:rFonts w:asciiTheme="minorHAnsi" w:hAnsiTheme="minorHAnsi" w:cstheme="minorHAnsi"/>
          <w:sz w:val="22"/>
          <w:szCs w:val="22"/>
        </w:rPr>
      </w:pPr>
      <w:r w:rsidRPr="001B28E4">
        <w:rPr>
          <w:rFonts w:asciiTheme="minorHAnsi" w:hAnsiTheme="minorHAnsi" w:cstheme="minorHAnsi"/>
          <w:sz w:val="22"/>
          <w:szCs w:val="22"/>
        </w:rPr>
        <w:t>You must be issued a number or another form of identification</w:t>
      </w:r>
    </w:p>
    <w:p w14:paraId="7932A691" w14:textId="54EA56FF" w:rsidR="00A45AA0" w:rsidRDefault="0073050A" w:rsidP="00A45AA0">
      <w:pPr>
        <w:rPr>
          <w:rFonts w:asciiTheme="minorHAnsi" w:hAnsiTheme="minorHAnsi" w:cstheme="minorHAnsi"/>
          <w:sz w:val="22"/>
          <w:szCs w:val="22"/>
        </w:rPr>
      </w:pPr>
      <w:r w:rsidRPr="001B28E4">
        <w:rPr>
          <w:rFonts w:asciiTheme="minorHAnsi" w:hAnsiTheme="minorHAnsi" w:cstheme="minorHAnsi"/>
          <w:sz w:val="22"/>
          <w:szCs w:val="22"/>
        </w:rPr>
        <w:t xml:space="preserve">If you are unsure whether a ride counts as mileage, you can </w:t>
      </w:r>
      <w:r w:rsidR="00546A8E" w:rsidRPr="001B28E4">
        <w:rPr>
          <w:rFonts w:asciiTheme="minorHAnsi" w:hAnsiTheme="minorHAnsi" w:cstheme="minorHAnsi"/>
          <w:sz w:val="22"/>
          <w:szCs w:val="22"/>
        </w:rPr>
        <w:t>clarify this at the time of the ride or when submitting results</w:t>
      </w:r>
    </w:p>
    <w:p w14:paraId="74D91F5E" w14:textId="77777777" w:rsidR="007103DE" w:rsidRDefault="007103DE" w:rsidP="00A45AA0">
      <w:pPr>
        <w:rPr>
          <w:rFonts w:asciiTheme="minorHAnsi" w:hAnsiTheme="minorHAnsi" w:cstheme="minorHAnsi"/>
          <w:sz w:val="22"/>
          <w:szCs w:val="22"/>
        </w:rPr>
      </w:pPr>
    </w:p>
    <w:p w14:paraId="24ED9F4E" w14:textId="3EE3FE9B" w:rsidR="007103DE" w:rsidRPr="00396F81" w:rsidRDefault="007103DE" w:rsidP="00A45AA0">
      <w:pPr>
        <w:rPr>
          <w:rFonts w:asciiTheme="minorHAnsi" w:hAnsiTheme="minorHAnsi" w:cstheme="minorHAnsi"/>
          <w:color w:val="FF0000"/>
          <w:sz w:val="22"/>
          <w:szCs w:val="22"/>
        </w:rPr>
      </w:pPr>
      <w:r w:rsidRPr="001B28E4">
        <w:rPr>
          <w:rFonts w:asciiTheme="minorHAnsi" w:hAnsiTheme="minorHAnsi" w:cstheme="minorHAnsi"/>
          <w:sz w:val="22"/>
          <w:szCs w:val="22"/>
        </w:rPr>
        <w:lastRenderedPageBreak/>
        <w:t xml:space="preserve">To be eligible for ALL awards and trophies then the horse must have started at least one EGB ride in that year, this can be a National Ride or Pleasure ride with any </w:t>
      </w:r>
      <w:r w:rsidR="00F952AF" w:rsidRPr="001B28E4">
        <w:rPr>
          <w:rFonts w:asciiTheme="minorHAnsi" w:hAnsiTheme="minorHAnsi" w:cstheme="minorHAnsi"/>
          <w:sz w:val="22"/>
          <w:szCs w:val="22"/>
        </w:rPr>
        <w:t xml:space="preserve">EGB </w:t>
      </w:r>
      <w:r w:rsidRPr="001B28E4">
        <w:rPr>
          <w:rFonts w:asciiTheme="minorHAnsi" w:hAnsiTheme="minorHAnsi" w:cstheme="minorHAnsi"/>
          <w:sz w:val="22"/>
          <w:szCs w:val="22"/>
        </w:rPr>
        <w:t>group.</w:t>
      </w:r>
    </w:p>
    <w:p w14:paraId="30068A26" w14:textId="77777777" w:rsidR="00A45AA0" w:rsidRPr="00A45AA0" w:rsidRDefault="00A45AA0" w:rsidP="00A45AA0">
      <w:pPr>
        <w:rPr>
          <w:rFonts w:asciiTheme="minorHAnsi" w:hAnsiTheme="minorHAnsi" w:cstheme="minorHAnsi"/>
          <w:sz w:val="22"/>
          <w:szCs w:val="22"/>
        </w:rPr>
      </w:pPr>
    </w:p>
    <w:p w14:paraId="05EE936C" w14:textId="5C5C6EFD" w:rsidR="00A45AA0" w:rsidRPr="00A45AA0" w:rsidRDefault="00A45AA0" w:rsidP="00A45AA0">
      <w:pPr>
        <w:rPr>
          <w:rFonts w:asciiTheme="minorHAnsi" w:hAnsiTheme="minorHAnsi" w:cstheme="minorHAnsi"/>
          <w:sz w:val="22"/>
          <w:szCs w:val="22"/>
        </w:rPr>
      </w:pPr>
      <w:r w:rsidRPr="00A45AA0">
        <w:rPr>
          <w:rFonts w:asciiTheme="minorHAnsi" w:hAnsiTheme="minorHAnsi" w:cstheme="minorHAnsi"/>
          <w:sz w:val="22"/>
          <w:szCs w:val="22"/>
        </w:rPr>
        <w:t xml:space="preserve">An Open/Advance horse may enter a Novice class, in which case the minimum speed is 8km/hr for a pass and a grade will be awarded as per the Novice grading chart. However, </w:t>
      </w:r>
      <w:r w:rsidRPr="00A45AA0">
        <w:rPr>
          <w:rFonts w:asciiTheme="minorHAnsi" w:hAnsiTheme="minorHAnsi" w:cstheme="minorHAnsi"/>
          <w:sz w:val="22"/>
          <w:szCs w:val="22"/>
          <w:u w:val="single"/>
        </w:rPr>
        <w:t>no grading points</w:t>
      </w:r>
      <w:r w:rsidRPr="00A45AA0">
        <w:rPr>
          <w:rFonts w:asciiTheme="minorHAnsi" w:hAnsiTheme="minorHAnsi" w:cstheme="minorHAnsi"/>
          <w:sz w:val="22"/>
          <w:szCs w:val="22"/>
        </w:rPr>
        <w:t xml:space="preserve"> will be awarded, only distance.</w:t>
      </w:r>
    </w:p>
    <w:p w14:paraId="2C9A51E1" w14:textId="77777777" w:rsidR="00A45AA0" w:rsidRPr="00A45AA0" w:rsidRDefault="00A45AA0" w:rsidP="00A45AA0">
      <w:pPr>
        <w:rPr>
          <w:rFonts w:asciiTheme="minorHAnsi" w:hAnsiTheme="minorHAnsi" w:cstheme="minorHAnsi"/>
          <w:color w:val="FF0000"/>
          <w:sz w:val="22"/>
          <w:szCs w:val="22"/>
        </w:rPr>
      </w:pPr>
    </w:p>
    <w:p w14:paraId="3743EEB2" w14:textId="77777777" w:rsidR="00A45AA0" w:rsidRDefault="00A45AA0" w:rsidP="00A45AA0">
      <w:pPr>
        <w:rPr>
          <w:rFonts w:asciiTheme="minorHAnsi" w:hAnsiTheme="minorHAnsi" w:cstheme="minorHAnsi"/>
          <w:sz w:val="22"/>
          <w:szCs w:val="22"/>
        </w:rPr>
      </w:pPr>
      <w:r w:rsidRPr="00A45AA0">
        <w:rPr>
          <w:rFonts w:asciiTheme="minorHAnsi" w:hAnsiTheme="minorHAnsi" w:cstheme="minorHAnsi"/>
          <w:sz w:val="22"/>
          <w:szCs w:val="22"/>
        </w:rPr>
        <w:t xml:space="preserve">In the interests of fairness, horses beyond their first competitive season who have elected to remain at Novice and not upgrade to Open, competing in a Novice class, will also </w:t>
      </w:r>
      <w:r w:rsidRPr="00A45AA0">
        <w:rPr>
          <w:rFonts w:asciiTheme="minorHAnsi" w:hAnsiTheme="minorHAnsi" w:cstheme="minorHAnsi"/>
          <w:sz w:val="22"/>
          <w:szCs w:val="22"/>
          <w:u w:val="single"/>
        </w:rPr>
        <w:t>only be awarded points for the distance</w:t>
      </w:r>
      <w:r w:rsidRPr="00A45AA0">
        <w:rPr>
          <w:rFonts w:asciiTheme="minorHAnsi" w:hAnsiTheme="minorHAnsi" w:cstheme="minorHAnsi"/>
          <w:sz w:val="22"/>
          <w:szCs w:val="22"/>
        </w:rPr>
        <w:t xml:space="preserve"> - not for the grade.</w:t>
      </w:r>
    </w:p>
    <w:p w14:paraId="1ED7263C" w14:textId="77777777" w:rsidR="0008589D" w:rsidRDefault="0008589D" w:rsidP="00A45AA0">
      <w:pPr>
        <w:rPr>
          <w:rFonts w:asciiTheme="minorHAnsi" w:hAnsiTheme="minorHAnsi" w:cstheme="minorHAnsi"/>
          <w:sz w:val="22"/>
          <w:szCs w:val="22"/>
        </w:rPr>
      </w:pPr>
    </w:p>
    <w:p w14:paraId="13BD80A5" w14:textId="7EDDF55F" w:rsidR="0008589D" w:rsidRDefault="00970077" w:rsidP="00A45AA0">
      <w:pPr>
        <w:rPr>
          <w:rFonts w:asciiTheme="minorHAnsi" w:hAnsiTheme="minorHAnsi" w:cstheme="minorHAnsi"/>
          <w:sz w:val="22"/>
          <w:szCs w:val="22"/>
        </w:rPr>
      </w:pPr>
      <w:r>
        <w:rPr>
          <w:rFonts w:asciiTheme="minorHAnsi" w:hAnsiTheme="minorHAnsi" w:cstheme="minorHAnsi"/>
          <w:sz w:val="22"/>
          <w:szCs w:val="22"/>
        </w:rPr>
        <w:t>C</w:t>
      </w:r>
      <w:r w:rsidR="0008589D" w:rsidRPr="0008589D">
        <w:rPr>
          <w:rFonts w:asciiTheme="minorHAnsi" w:hAnsiTheme="minorHAnsi" w:cstheme="minorHAnsi"/>
          <w:sz w:val="22"/>
          <w:szCs w:val="22"/>
        </w:rPr>
        <w:t>ER rides are those of 80k and over.</w:t>
      </w:r>
      <w:r w:rsidR="0008589D">
        <w:rPr>
          <w:rFonts w:asciiTheme="minorHAnsi" w:hAnsiTheme="minorHAnsi" w:cstheme="minorHAnsi"/>
          <w:sz w:val="22"/>
          <w:szCs w:val="22"/>
        </w:rPr>
        <w:t xml:space="preserve"> </w:t>
      </w:r>
      <w:r>
        <w:rPr>
          <w:rFonts w:asciiTheme="minorHAnsi" w:hAnsiTheme="minorHAnsi" w:cstheme="minorHAnsi"/>
          <w:sz w:val="22"/>
          <w:szCs w:val="22"/>
        </w:rPr>
        <w:t>C</w:t>
      </w:r>
      <w:r w:rsidR="0008589D" w:rsidRPr="0008589D">
        <w:rPr>
          <w:rFonts w:asciiTheme="minorHAnsi" w:hAnsiTheme="minorHAnsi" w:cstheme="minorHAnsi"/>
          <w:sz w:val="22"/>
          <w:szCs w:val="22"/>
        </w:rPr>
        <w:t>ER’s in SERC of less than 80k do not count, as they don’t exist in the EGB points tables</w:t>
      </w:r>
      <w:r w:rsidR="0008589D">
        <w:rPr>
          <w:rFonts w:asciiTheme="minorHAnsi" w:hAnsiTheme="minorHAnsi" w:cstheme="minorHAnsi"/>
          <w:sz w:val="22"/>
          <w:szCs w:val="22"/>
        </w:rPr>
        <w:t xml:space="preserve">, these rides will instead be allocated points as a </w:t>
      </w:r>
      <w:r>
        <w:rPr>
          <w:rFonts w:asciiTheme="minorHAnsi" w:hAnsiTheme="minorHAnsi" w:cstheme="minorHAnsi"/>
          <w:sz w:val="22"/>
          <w:szCs w:val="22"/>
        </w:rPr>
        <w:t>GE</w:t>
      </w:r>
      <w:r w:rsidR="0008589D">
        <w:rPr>
          <w:rFonts w:asciiTheme="minorHAnsi" w:hAnsiTheme="minorHAnsi" w:cstheme="minorHAnsi"/>
          <w:sz w:val="22"/>
          <w:szCs w:val="22"/>
        </w:rPr>
        <w:t>R.</w:t>
      </w:r>
    </w:p>
    <w:p w14:paraId="002C3F56" w14:textId="77777777" w:rsidR="008A6874" w:rsidRDefault="008A6874" w:rsidP="00A45AA0">
      <w:pPr>
        <w:rPr>
          <w:rFonts w:asciiTheme="minorHAnsi" w:hAnsiTheme="minorHAnsi" w:cstheme="minorHAnsi"/>
          <w:sz w:val="22"/>
          <w:szCs w:val="22"/>
        </w:rPr>
      </w:pPr>
    </w:p>
    <w:p w14:paraId="0D18239C" w14:textId="42FD3919" w:rsidR="008A6874" w:rsidRPr="008A6874" w:rsidRDefault="008A6874" w:rsidP="00A45AA0">
      <w:pPr>
        <w:rPr>
          <w:rFonts w:asciiTheme="minorHAnsi" w:hAnsiTheme="minorHAnsi" w:cstheme="minorHAnsi"/>
          <w:b/>
          <w:bCs/>
          <w:sz w:val="22"/>
          <w:szCs w:val="22"/>
        </w:rPr>
      </w:pPr>
      <w:r w:rsidRPr="008A6874">
        <w:rPr>
          <w:rFonts w:asciiTheme="minorHAnsi" w:hAnsiTheme="minorHAnsi" w:cstheme="minorHAnsi"/>
          <w:b/>
          <w:bCs/>
          <w:sz w:val="22"/>
          <w:szCs w:val="22"/>
        </w:rPr>
        <w:t>SERC Rides &amp; Eligibility</w:t>
      </w:r>
    </w:p>
    <w:p w14:paraId="00483BDF" w14:textId="77777777" w:rsidR="008A6874" w:rsidRDefault="008A6874" w:rsidP="008A6874">
      <w:pPr>
        <w:rPr>
          <w:rFonts w:asciiTheme="minorHAnsi" w:hAnsiTheme="minorHAnsi" w:cstheme="minorHAnsi"/>
          <w:sz w:val="22"/>
          <w:szCs w:val="22"/>
        </w:rPr>
      </w:pPr>
      <w:r w:rsidRPr="00A45AA0">
        <w:rPr>
          <w:rFonts w:asciiTheme="minorHAnsi" w:hAnsiTheme="minorHAnsi" w:cstheme="minorHAnsi"/>
          <w:sz w:val="22"/>
          <w:szCs w:val="22"/>
        </w:rPr>
        <w:t xml:space="preserve">When calculating grading points for SERC rides, the </w:t>
      </w:r>
      <w:r w:rsidRPr="00A45AA0">
        <w:rPr>
          <w:rFonts w:asciiTheme="minorHAnsi" w:hAnsiTheme="minorHAnsi" w:cstheme="minorHAnsi"/>
          <w:b/>
          <w:sz w:val="22"/>
          <w:szCs w:val="22"/>
        </w:rPr>
        <w:t>first</w:t>
      </w:r>
      <w:r w:rsidRPr="00A45AA0">
        <w:rPr>
          <w:rFonts w:asciiTheme="minorHAnsi" w:hAnsiTheme="minorHAnsi" w:cstheme="minorHAnsi"/>
          <w:sz w:val="22"/>
          <w:szCs w:val="22"/>
        </w:rPr>
        <w:t xml:space="preserve"> heart rate taken should be used to convert to an EGB grading as per the grading tables in the EGB Handbook. </w:t>
      </w:r>
    </w:p>
    <w:p w14:paraId="3906132A" w14:textId="77777777" w:rsidR="008A6874" w:rsidRDefault="008A6874" w:rsidP="008A6874">
      <w:pPr>
        <w:rPr>
          <w:rFonts w:asciiTheme="minorHAnsi" w:hAnsiTheme="minorHAnsi" w:cstheme="minorHAnsi"/>
          <w:sz w:val="22"/>
          <w:szCs w:val="22"/>
        </w:rPr>
      </w:pPr>
    </w:p>
    <w:p w14:paraId="50E5B275" w14:textId="77777777" w:rsidR="008A6874" w:rsidRDefault="008A6874" w:rsidP="008A6874">
      <w:pPr>
        <w:rPr>
          <w:rFonts w:asciiTheme="minorHAnsi" w:hAnsiTheme="minorHAnsi" w:cstheme="minorHAnsi"/>
          <w:sz w:val="22"/>
          <w:szCs w:val="22"/>
        </w:rPr>
      </w:pPr>
      <w:r w:rsidRPr="00546A8E">
        <w:rPr>
          <w:rFonts w:asciiTheme="minorHAnsi" w:hAnsiTheme="minorHAnsi" w:cstheme="minorHAnsi"/>
          <w:sz w:val="22"/>
          <w:szCs w:val="22"/>
        </w:rPr>
        <w:t xml:space="preserve">For Cumbria group trophies, </w:t>
      </w:r>
      <w:r w:rsidRPr="00546A8E">
        <w:rPr>
          <w:rFonts w:asciiTheme="minorHAnsi" w:hAnsiTheme="minorHAnsi" w:cstheme="minorHAnsi"/>
          <w:b/>
          <w:sz w:val="22"/>
          <w:szCs w:val="22"/>
        </w:rPr>
        <w:t>all SERC rides are eligible</w:t>
      </w:r>
      <w:r w:rsidRPr="00546A8E">
        <w:rPr>
          <w:rFonts w:asciiTheme="minorHAnsi" w:hAnsiTheme="minorHAnsi" w:cstheme="minorHAnsi"/>
          <w:sz w:val="22"/>
          <w:szCs w:val="22"/>
        </w:rPr>
        <w:t xml:space="preserve"> (</w:t>
      </w:r>
      <w:r w:rsidRPr="00546A8E">
        <w:rPr>
          <w:rFonts w:asciiTheme="minorHAnsi" w:hAnsiTheme="minorHAnsi" w:cstheme="minorHAnsi"/>
          <w:i/>
          <w:sz w:val="22"/>
          <w:szCs w:val="22"/>
        </w:rPr>
        <w:t>note -</w:t>
      </w:r>
      <w:r w:rsidRPr="00546A8E">
        <w:rPr>
          <w:rFonts w:asciiTheme="minorHAnsi" w:hAnsiTheme="minorHAnsi" w:cstheme="minorHAnsi"/>
          <w:sz w:val="22"/>
          <w:szCs w:val="22"/>
        </w:rPr>
        <w:t xml:space="preserve"> </w:t>
      </w:r>
      <w:r w:rsidRPr="00546A8E">
        <w:rPr>
          <w:rFonts w:asciiTheme="minorHAnsi" w:hAnsiTheme="minorHAnsi" w:cstheme="minorHAnsi"/>
          <w:i/>
          <w:sz w:val="22"/>
          <w:szCs w:val="22"/>
        </w:rPr>
        <w:t>the 60/40% EGB national rule does not apply</w:t>
      </w:r>
      <w:r w:rsidRPr="00546A8E">
        <w:rPr>
          <w:rFonts w:asciiTheme="minorHAnsi" w:hAnsiTheme="minorHAnsi" w:cstheme="minorHAnsi"/>
          <w:sz w:val="22"/>
          <w:szCs w:val="22"/>
        </w:rPr>
        <w:t>).</w:t>
      </w:r>
    </w:p>
    <w:p w14:paraId="4CC8D268" w14:textId="77777777" w:rsidR="005B2A9D" w:rsidRDefault="005B2A9D" w:rsidP="008A6874">
      <w:pPr>
        <w:rPr>
          <w:rFonts w:asciiTheme="minorHAnsi" w:hAnsiTheme="minorHAnsi" w:cstheme="minorHAnsi"/>
          <w:sz w:val="22"/>
          <w:szCs w:val="22"/>
        </w:rPr>
      </w:pPr>
    </w:p>
    <w:p w14:paraId="6953474B" w14:textId="5020D4F6" w:rsidR="005B2A9D" w:rsidRDefault="005B2A9D" w:rsidP="008A6874">
      <w:pPr>
        <w:rPr>
          <w:rFonts w:asciiTheme="minorHAnsi" w:hAnsiTheme="minorHAnsi" w:cstheme="minorHAnsi"/>
          <w:sz w:val="22"/>
          <w:szCs w:val="22"/>
        </w:rPr>
      </w:pPr>
      <w:r>
        <w:rPr>
          <w:rFonts w:asciiTheme="minorHAnsi" w:hAnsiTheme="minorHAnsi" w:cstheme="minorHAnsi"/>
          <w:sz w:val="22"/>
          <w:szCs w:val="22"/>
        </w:rPr>
        <w:t>If submitting SERC rides, the Vet Sheet must also be submitted</w:t>
      </w:r>
    </w:p>
    <w:p w14:paraId="28431F48" w14:textId="77777777" w:rsidR="001779A3" w:rsidRPr="00A45AA0" w:rsidRDefault="001779A3">
      <w:pPr>
        <w:rPr>
          <w:rFonts w:asciiTheme="minorHAnsi" w:hAnsiTheme="minorHAnsi" w:cstheme="minorHAnsi"/>
          <w:sz w:val="22"/>
          <w:szCs w:val="22"/>
        </w:rPr>
      </w:pPr>
    </w:p>
    <w:p w14:paraId="22F148A8" w14:textId="6EE4D534" w:rsidR="00590716" w:rsidRPr="00A45AA0" w:rsidRDefault="00590716">
      <w:pPr>
        <w:rPr>
          <w:rFonts w:asciiTheme="minorHAnsi" w:hAnsiTheme="minorHAnsi" w:cstheme="minorHAnsi"/>
          <w:b/>
          <w:bCs/>
          <w:sz w:val="22"/>
          <w:szCs w:val="22"/>
        </w:rPr>
      </w:pPr>
      <w:r w:rsidRPr="00A45AA0">
        <w:rPr>
          <w:rFonts w:asciiTheme="minorHAnsi" w:hAnsiTheme="minorHAnsi" w:cstheme="minorHAnsi"/>
          <w:b/>
          <w:bCs/>
          <w:sz w:val="22"/>
          <w:szCs w:val="22"/>
        </w:rPr>
        <w:t>Age of Horse / Rider</w:t>
      </w:r>
    </w:p>
    <w:p w14:paraId="3213DE14" w14:textId="43EAD4C4" w:rsidR="000824E7" w:rsidRPr="00A45AA0" w:rsidRDefault="00FC09AD">
      <w:pPr>
        <w:rPr>
          <w:rFonts w:asciiTheme="minorHAnsi" w:hAnsiTheme="minorHAnsi" w:cstheme="minorHAnsi"/>
          <w:sz w:val="22"/>
          <w:szCs w:val="22"/>
        </w:rPr>
      </w:pPr>
      <w:r w:rsidRPr="00A45AA0">
        <w:rPr>
          <w:rFonts w:asciiTheme="minorHAnsi" w:hAnsiTheme="minorHAnsi" w:cstheme="minorHAnsi"/>
          <w:sz w:val="22"/>
          <w:szCs w:val="22"/>
        </w:rPr>
        <w:t xml:space="preserve">The age of the horse is deemed to change on the </w:t>
      </w:r>
      <w:proofErr w:type="gramStart"/>
      <w:r w:rsidRPr="00A45AA0">
        <w:rPr>
          <w:rFonts w:asciiTheme="minorHAnsi" w:hAnsiTheme="minorHAnsi" w:cstheme="minorHAnsi"/>
          <w:sz w:val="22"/>
          <w:szCs w:val="22"/>
        </w:rPr>
        <w:t>1</w:t>
      </w:r>
      <w:r w:rsidRPr="00A45AA0">
        <w:rPr>
          <w:rFonts w:asciiTheme="minorHAnsi" w:hAnsiTheme="minorHAnsi" w:cstheme="minorHAnsi"/>
          <w:sz w:val="22"/>
          <w:szCs w:val="22"/>
          <w:vertAlign w:val="superscript"/>
        </w:rPr>
        <w:t>st</w:t>
      </w:r>
      <w:proofErr w:type="gramEnd"/>
      <w:r w:rsidRPr="00A45AA0">
        <w:rPr>
          <w:rFonts w:asciiTheme="minorHAnsi" w:hAnsiTheme="minorHAnsi" w:cstheme="minorHAnsi"/>
          <w:sz w:val="22"/>
          <w:szCs w:val="22"/>
        </w:rPr>
        <w:t xml:space="preserve"> Jan of the current year irrespective of the actual date of birth</w:t>
      </w:r>
      <w:r w:rsidR="00F3261B" w:rsidRPr="00A45AA0">
        <w:rPr>
          <w:rFonts w:asciiTheme="minorHAnsi" w:hAnsiTheme="minorHAnsi" w:cstheme="minorHAnsi"/>
          <w:sz w:val="22"/>
          <w:szCs w:val="22"/>
        </w:rPr>
        <w:t>,</w:t>
      </w:r>
      <w:r w:rsidR="0063068A" w:rsidRPr="00A45AA0">
        <w:rPr>
          <w:rFonts w:asciiTheme="minorHAnsi" w:hAnsiTheme="minorHAnsi" w:cstheme="minorHAnsi"/>
          <w:sz w:val="22"/>
          <w:szCs w:val="22"/>
        </w:rPr>
        <w:t xml:space="preserve"> e</w:t>
      </w:r>
      <w:r w:rsidRPr="00A45AA0">
        <w:rPr>
          <w:rFonts w:asciiTheme="minorHAnsi" w:hAnsiTheme="minorHAnsi" w:cstheme="minorHAnsi"/>
          <w:sz w:val="22"/>
          <w:szCs w:val="22"/>
        </w:rPr>
        <w:t>.g</w:t>
      </w:r>
      <w:r w:rsidR="00F3261B" w:rsidRPr="00A45AA0">
        <w:rPr>
          <w:rFonts w:asciiTheme="minorHAnsi" w:hAnsiTheme="minorHAnsi" w:cstheme="minorHAnsi"/>
          <w:sz w:val="22"/>
          <w:szCs w:val="22"/>
        </w:rPr>
        <w:t xml:space="preserve">. </w:t>
      </w:r>
      <w:r w:rsidRPr="00A45AA0">
        <w:rPr>
          <w:rFonts w:asciiTheme="minorHAnsi" w:hAnsiTheme="minorHAnsi" w:cstheme="minorHAnsi"/>
          <w:sz w:val="22"/>
          <w:szCs w:val="22"/>
        </w:rPr>
        <w:t xml:space="preserve"> a horse born on the </w:t>
      </w:r>
      <w:proofErr w:type="gramStart"/>
      <w:r w:rsidRPr="00A45AA0">
        <w:rPr>
          <w:rFonts w:asciiTheme="minorHAnsi" w:hAnsiTheme="minorHAnsi" w:cstheme="minorHAnsi"/>
          <w:sz w:val="22"/>
          <w:szCs w:val="22"/>
        </w:rPr>
        <w:t>1</w:t>
      </w:r>
      <w:r w:rsidRPr="00A45AA0">
        <w:rPr>
          <w:rFonts w:asciiTheme="minorHAnsi" w:hAnsiTheme="minorHAnsi" w:cstheme="minorHAnsi"/>
          <w:sz w:val="22"/>
          <w:szCs w:val="22"/>
          <w:vertAlign w:val="superscript"/>
        </w:rPr>
        <w:t>st</w:t>
      </w:r>
      <w:proofErr w:type="gramEnd"/>
      <w:r w:rsidRPr="00A45AA0">
        <w:rPr>
          <w:rFonts w:asciiTheme="minorHAnsi" w:hAnsiTheme="minorHAnsi" w:cstheme="minorHAnsi"/>
          <w:sz w:val="22"/>
          <w:szCs w:val="22"/>
        </w:rPr>
        <w:t xml:space="preserve"> May 20</w:t>
      </w:r>
      <w:r w:rsidR="0063068A" w:rsidRPr="00A45AA0">
        <w:rPr>
          <w:rFonts w:asciiTheme="minorHAnsi" w:hAnsiTheme="minorHAnsi" w:cstheme="minorHAnsi"/>
          <w:sz w:val="22"/>
          <w:szCs w:val="22"/>
        </w:rPr>
        <w:t>1</w:t>
      </w:r>
      <w:r w:rsidRPr="00A45AA0">
        <w:rPr>
          <w:rFonts w:asciiTheme="minorHAnsi" w:hAnsiTheme="minorHAnsi" w:cstheme="minorHAnsi"/>
          <w:sz w:val="22"/>
          <w:szCs w:val="22"/>
        </w:rPr>
        <w:t xml:space="preserve">3 would be deemed to be </w:t>
      </w:r>
    </w:p>
    <w:p w14:paraId="3F3B85B3" w14:textId="190513B0" w:rsidR="001779A3" w:rsidRPr="00A45AA0" w:rsidRDefault="007103DE">
      <w:pPr>
        <w:rPr>
          <w:rFonts w:asciiTheme="minorHAnsi" w:hAnsiTheme="minorHAnsi" w:cstheme="minorHAnsi"/>
          <w:sz w:val="22"/>
          <w:szCs w:val="22"/>
        </w:rPr>
      </w:pPr>
      <w:r>
        <w:rPr>
          <w:rFonts w:asciiTheme="minorHAnsi" w:hAnsiTheme="minorHAnsi" w:cstheme="minorHAnsi"/>
          <w:sz w:val="22"/>
          <w:szCs w:val="22"/>
        </w:rPr>
        <w:t>12</w:t>
      </w:r>
      <w:r w:rsidR="00FC09AD" w:rsidRPr="00A45AA0">
        <w:rPr>
          <w:rFonts w:asciiTheme="minorHAnsi" w:hAnsiTheme="minorHAnsi" w:cstheme="minorHAnsi"/>
          <w:sz w:val="22"/>
          <w:szCs w:val="22"/>
        </w:rPr>
        <w:t xml:space="preserve"> yrs old for the 20</w:t>
      </w:r>
      <w:r w:rsidR="0063068A" w:rsidRPr="00A45AA0">
        <w:rPr>
          <w:rFonts w:asciiTheme="minorHAnsi" w:hAnsiTheme="minorHAnsi" w:cstheme="minorHAnsi"/>
          <w:sz w:val="22"/>
          <w:szCs w:val="22"/>
        </w:rPr>
        <w:t>2</w:t>
      </w:r>
      <w:r>
        <w:rPr>
          <w:rFonts w:asciiTheme="minorHAnsi" w:hAnsiTheme="minorHAnsi" w:cstheme="minorHAnsi"/>
          <w:sz w:val="22"/>
          <w:szCs w:val="22"/>
        </w:rPr>
        <w:t>5</w:t>
      </w:r>
      <w:r w:rsidR="00FC09AD" w:rsidRPr="00A45AA0">
        <w:rPr>
          <w:rFonts w:asciiTheme="minorHAnsi" w:hAnsiTheme="minorHAnsi" w:cstheme="minorHAnsi"/>
          <w:sz w:val="22"/>
          <w:szCs w:val="22"/>
        </w:rPr>
        <w:t xml:space="preserve"> season. </w:t>
      </w:r>
      <w:r w:rsidR="0063068A" w:rsidRPr="00A45AA0">
        <w:rPr>
          <w:rFonts w:asciiTheme="minorHAnsi" w:hAnsiTheme="minorHAnsi" w:cstheme="minorHAnsi"/>
          <w:sz w:val="22"/>
          <w:szCs w:val="22"/>
        </w:rPr>
        <w:t xml:space="preserve">  </w:t>
      </w:r>
      <w:r w:rsidR="00FC09AD" w:rsidRPr="00A45AA0">
        <w:rPr>
          <w:rFonts w:asciiTheme="minorHAnsi" w:hAnsiTheme="minorHAnsi" w:cstheme="minorHAnsi"/>
          <w:sz w:val="22"/>
          <w:szCs w:val="22"/>
        </w:rPr>
        <w:t>This method is also adopted when assessing eligibility for the Veteran Rider trophy</w:t>
      </w:r>
      <w:r w:rsidR="0063068A" w:rsidRPr="00A45AA0">
        <w:rPr>
          <w:rFonts w:asciiTheme="minorHAnsi" w:hAnsiTheme="minorHAnsi" w:cstheme="minorHAnsi"/>
          <w:sz w:val="22"/>
          <w:szCs w:val="22"/>
        </w:rPr>
        <w:t xml:space="preserve"> (age 60 and over)</w:t>
      </w:r>
      <w:r w:rsidR="00125761" w:rsidRPr="00A45AA0">
        <w:rPr>
          <w:rFonts w:asciiTheme="minorHAnsi" w:hAnsiTheme="minorHAnsi" w:cstheme="minorHAnsi"/>
          <w:sz w:val="22"/>
          <w:szCs w:val="22"/>
        </w:rPr>
        <w:t xml:space="preserve"> and </w:t>
      </w:r>
      <w:r>
        <w:rPr>
          <w:rFonts w:asciiTheme="minorHAnsi" w:hAnsiTheme="minorHAnsi" w:cstheme="minorHAnsi"/>
          <w:sz w:val="22"/>
          <w:szCs w:val="22"/>
        </w:rPr>
        <w:t>Young Rider Trophies</w:t>
      </w:r>
      <w:r w:rsidR="00B47775" w:rsidRPr="00A45AA0">
        <w:rPr>
          <w:rFonts w:asciiTheme="minorHAnsi" w:hAnsiTheme="minorHAnsi" w:cstheme="minorHAnsi"/>
          <w:sz w:val="22"/>
          <w:szCs w:val="22"/>
        </w:rPr>
        <w:t xml:space="preserve"> (under </w:t>
      </w:r>
      <w:r>
        <w:rPr>
          <w:rFonts w:asciiTheme="minorHAnsi" w:hAnsiTheme="minorHAnsi" w:cstheme="minorHAnsi"/>
          <w:sz w:val="22"/>
          <w:szCs w:val="22"/>
        </w:rPr>
        <w:t>2</w:t>
      </w:r>
      <w:r w:rsidR="002536FA">
        <w:rPr>
          <w:rFonts w:asciiTheme="minorHAnsi" w:hAnsiTheme="minorHAnsi" w:cstheme="minorHAnsi"/>
          <w:sz w:val="22"/>
          <w:szCs w:val="22"/>
        </w:rPr>
        <w:t>1</w:t>
      </w:r>
      <w:r w:rsidR="00B47775" w:rsidRPr="00A45AA0">
        <w:rPr>
          <w:rFonts w:asciiTheme="minorHAnsi" w:hAnsiTheme="minorHAnsi" w:cstheme="minorHAnsi"/>
          <w:sz w:val="22"/>
          <w:szCs w:val="22"/>
        </w:rPr>
        <w:t>)</w:t>
      </w:r>
      <w:r w:rsidR="00FC09AD" w:rsidRPr="00A45AA0">
        <w:rPr>
          <w:rFonts w:asciiTheme="minorHAnsi" w:hAnsiTheme="minorHAnsi" w:cstheme="minorHAnsi"/>
          <w:sz w:val="22"/>
          <w:szCs w:val="22"/>
        </w:rPr>
        <w:t>.</w:t>
      </w:r>
    </w:p>
    <w:p w14:paraId="1E2BEBDB" w14:textId="77777777" w:rsidR="00A45AA0" w:rsidRPr="00A45AA0" w:rsidRDefault="00A45AA0" w:rsidP="007A4D1E">
      <w:pPr>
        <w:rPr>
          <w:rFonts w:asciiTheme="minorHAnsi" w:hAnsiTheme="minorHAnsi" w:cstheme="minorHAnsi"/>
          <w:b/>
          <w:bCs/>
          <w:sz w:val="22"/>
          <w:szCs w:val="22"/>
        </w:rPr>
      </w:pPr>
    </w:p>
    <w:p w14:paraId="3BCE935E" w14:textId="1992574D" w:rsidR="007A4D1E" w:rsidRPr="00A45AA0" w:rsidRDefault="007A4D1E" w:rsidP="007A4D1E">
      <w:pPr>
        <w:rPr>
          <w:rFonts w:asciiTheme="minorHAnsi" w:hAnsiTheme="minorHAnsi" w:cstheme="minorHAnsi"/>
          <w:b/>
          <w:bCs/>
          <w:sz w:val="22"/>
          <w:szCs w:val="22"/>
        </w:rPr>
      </w:pPr>
      <w:r w:rsidRPr="00A45AA0">
        <w:rPr>
          <w:rFonts w:asciiTheme="minorHAnsi" w:hAnsiTheme="minorHAnsi" w:cstheme="minorHAnsi"/>
          <w:b/>
          <w:bCs/>
          <w:sz w:val="22"/>
          <w:szCs w:val="22"/>
        </w:rPr>
        <w:t>Distance Awards</w:t>
      </w:r>
    </w:p>
    <w:p w14:paraId="7EF8429A" w14:textId="7012E8E5" w:rsidR="007A4D1E" w:rsidRPr="00A45AA0" w:rsidRDefault="007A4D1E" w:rsidP="007A4D1E">
      <w:pPr>
        <w:rPr>
          <w:rFonts w:asciiTheme="minorHAnsi" w:hAnsiTheme="minorHAnsi" w:cstheme="minorHAnsi"/>
          <w:sz w:val="22"/>
          <w:szCs w:val="22"/>
        </w:rPr>
      </w:pPr>
      <w:r w:rsidRPr="00A45AA0">
        <w:rPr>
          <w:rFonts w:asciiTheme="minorHAnsi" w:hAnsiTheme="minorHAnsi" w:cstheme="minorHAnsi"/>
          <w:sz w:val="22"/>
          <w:szCs w:val="22"/>
        </w:rPr>
        <w:t xml:space="preserve">The Awards Co-ordinator will maintain a record of kms for each horse and will award distance rosettes each year based on the returns submitted. If kms are not claimed in any one year, they can be carried over and claimed in a later year, however carried-over kms are not eligible for </w:t>
      </w:r>
      <w:r w:rsidRPr="00F952AF">
        <w:rPr>
          <w:rFonts w:asciiTheme="minorHAnsi" w:hAnsiTheme="minorHAnsi" w:cstheme="minorHAnsi"/>
          <w:sz w:val="22"/>
          <w:szCs w:val="22"/>
        </w:rPr>
        <w:t>trophies</w:t>
      </w:r>
      <w:r w:rsidRPr="00A45AA0">
        <w:rPr>
          <w:rFonts w:asciiTheme="minorHAnsi" w:hAnsiTheme="minorHAnsi" w:cstheme="minorHAnsi"/>
          <w:sz w:val="22"/>
          <w:szCs w:val="22"/>
        </w:rPr>
        <w:t>, i.e. only kms ridden in 20</w:t>
      </w:r>
      <w:r w:rsidR="007103DE">
        <w:rPr>
          <w:rFonts w:asciiTheme="minorHAnsi" w:hAnsiTheme="minorHAnsi" w:cstheme="minorHAnsi"/>
          <w:sz w:val="22"/>
          <w:szCs w:val="22"/>
        </w:rPr>
        <w:t>25</w:t>
      </w:r>
      <w:r w:rsidRPr="00A45AA0">
        <w:rPr>
          <w:rFonts w:asciiTheme="minorHAnsi" w:hAnsiTheme="minorHAnsi" w:cstheme="minorHAnsi"/>
          <w:sz w:val="22"/>
          <w:szCs w:val="22"/>
        </w:rPr>
        <w:t xml:space="preserve"> can be counted for the 20</w:t>
      </w:r>
      <w:r w:rsidR="007103DE">
        <w:rPr>
          <w:rFonts w:asciiTheme="minorHAnsi" w:hAnsiTheme="minorHAnsi" w:cstheme="minorHAnsi"/>
          <w:sz w:val="22"/>
          <w:szCs w:val="22"/>
        </w:rPr>
        <w:t>25</w:t>
      </w:r>
      <w:r w:rsidRPr="00A45AA0">
        <w:rPr>
          <w:rFonts w:asciiTheme="minorHAnsi" w:hAnsiTheme="minorHAnsi" w:cstheme="minorHAnsi"/>
          <w:sz w:val="22"/>
          <w:szCs w:val="22"/>
        </w:rPr>
        <w:t xml:space="preserve"> trophy awards</w:t>
      </w:r>
      <w:r w:rsidR="00537081">
        <w:rPr>
          <w:rFonts w:asciiTheme="minorHAnsi" w:hAnsiTheme="minorHAnsi" w:cstheme="minorHAnsi"/>
          <w:sz w:val="22"/>
          <w:szCs w:val="22"/>
        </w:rPr>
        <w:t xml:space="preserve"> etc</w:t>
      </w:r>
      <w:r w:rsidRPr="00A45AA0">
        <w:rPr>
          <w:rFonts w:asciiTheme="minorHAnsi" w:hAnsiTheme="minorHAnsi" w:cstheme="minorHAnsi"/>
          <w:sz w:val="22"/>
          <w:szCs w:val="22"/>
        </w:rPr>
        <w:t xml:space="preserve">. Rosettes are awarded for horses owned or competed on by </w:t>
      </w:r>
      <w:r w:rsidR="00A45AA0">
        <w:rPr>
          <w:rFonts w:asciiTheme="minorHAnsi" w:hAnsiTheme="minorHAnsi" w:cstheme="minorHAnsi"/>
          <w:sz w:val="22"/>
          <w:szCs w:val="22"/>
        </w:rPr>
        <w:t xml:space="preserve">Tier 1 &amp; Tier 2 </w:t>
      </w:r>
      <w:r w:rsidR="00FA6A14">
        <w:rPr>
          <w:rFonts w:asciiTheme="minorHAnsi" w:hAnsiTheme="minorHAnsi" w:cstheme="minorHAnsi"/>
          <w:sz w:val="22"/>
          <w:szCs w:val="22"/>
        </w:rPr>
        <w:t xml:space="preserve">Cumbria </w:t>
      </w:r>
      <w:r w:rsidR="00A45AA0">
        <w:rPr>
          <w:rFonts w:asciiTheme="minorHAnsi" w:hAnsiTheme="minorHAnsi" w:cstheme="minorHAnsi"/>
          <w:sz w:val="22"/>
          <w:szCs w:val="22"/>
        </w:rPr>
        <w:t>members</w:t>
      </w:r>
      <w:r w:rsidR="00AA1F80">
        <w:rPr>
          <w:rFonts w:asciiTheme="minorHAnsi" w:hAnsiTheme="minorHAnsi" w:cstheme="minorHAnsi"/>
          <w:sz w:val="22"/>
          <w:szCs w:val="22"/>
        </w:rPr>
        <w:t xml:space="preserve"> and </w:t>
      </w:r>
      <w:r w:rsidR="00AA1F80">
        <w:rPr>
          <w:rFonts w:asciiTheme="minorHAnsi" w:hAnsiTheme="minorHAnsi" w:cstheme="minorHAnsi"/>
          <w:sz w:val="22"/>
          <w:szCs w:val="22"/>
        </w:rPr>
        <w:t>DO NOT need an Annual EGB Subscription</w:t>
      </w:r>
      <w:r w:rsidRPr="00A45AA0">
        <w:rPr>
          <w:rFonts w:asciiTheme="minorHAnsi" w:hAnsiTheme="minorHAnsi" w:cstheme="minorHAnsi"/>
          <w:sz w:val="22"/>
          <w:szCs w:val="22"/>
        </w:rPr>
        <w:t>, on completion of 100, 200, 300, 400, 500, 750 and 1000 kms, then at 500km intervals thereafter.   In addition, silver plates are awarded for 5,000 and 10,000 kms.</w:t>
      </w:r>
    </w:p>
    <w:p w14:paraId="13F42099" w14:textId="77777777" w:rsidR="001779A3" w:rsidRPr="00A45AA0" w:rsidRDefault="001779A3">
      <w:pPr>
        <w:rPr>
          <w:rFonts w:asciiTheme="minorHAnsi" w:hAnsiTheme="minorHAnsi" w:cstheme="minorHAnsi"/>
          <w:sz w:val="22"/>
          <w:szCs w:val="22"/>
        </w:rPr>
      </w:pPr>
    </w:p>
    <w:p w14:paraId="11816CBF" w14:textId="77777777" w:rsidR="007A4D1E" w:rsidRPr="00A45AA0" w:rsidRDefault="007A4D1E">
      <w:pPr>
        <w:rPr>
          <w:rFonts w:asciiTheme="minorHAnsi" w:hAnsiTheme="minorHAnsi" w:cstheme="minorHAnsi"/>
          <w:b/>
          <w:bCs/>
          <w:sz w:val="22"/>
          <w:szCs w:val="22"/>
        </w:rPr>
      </w:pPr>
      <w:r w:rsidRPr="00A45AA0">
        <w:rPr>
          <w:rFonts w:asciiTheme="minorHAnsi" w:hAnsiTheme="minorHAnsi" w:cstheme="minorHAnsi"/>
          <w:b/>
          <w:bCs/>
          <w:sz w:val="22"/>
          <w:szCs w:val="22"/>
        </w:rPr>
        <w:t>General Rules</w:t>
      </w:r>
    </w:p>
    <w:p w14:paraId="17934E66" w14:textId="22AE3DB1" w:rsidR="001779A3" w:rsidRPr="00A45AA0" w:rsidRDefault="00FC09AD" w:rsidP="007A4D1E">
      <w:pPr>
        <w:pStyle w:val="ListParagraph"/>
        <w:numPr>
          <w:ilvl w:val="0"/>
          <w:numId w:val="1"/>
        </w:numPr>
        <w:rPr>
          <w:rFonts w:asciiTheme="minorHAnsi" w:hAnsiTheme="minorHAnsi" w:cstheme="minorHAnsi"/>
          <w:sz w:val="22"/>
          <w:szCs w:val="22"/>
        </w:rPr>
      </w:pPr>
      <w:r w:rsidRPr="00A45AA0">
        <w:rPr>
          <w:rFonts w:asciiTheme="minorHAnsi" w:hAnsiTheme="minorHAnsi" w:cstheme="minorHAnsi"/>
          <w:sz w:val="22"/>
          <w:szCs w:val="22"/>
        </w:rPr>
        <w:t>A horse is deemed to have started a ride if it has been presented for the pre-ride vetting.</w:t>
      </w:r>
    </w:p>
    <w:p w14:paraId="11A15531" w14:textId="0198F415" w:rsidR="001779A3" w:rsidRPr="003246E7" w:rsidRDefault="00FC09AD" w:rsidP="007A4D1E">
      <w:pPr>
        <w:pStyle w:val="ListParagraph"/>
        <w:numPr>
          <w:ilvl w:val="0"/>
          <w:numId w:val="1"/>
        </w:numPr>
        <w:rPr>
          <w:rFonts w:asciiTheme="minorHAnsi" w:hAnsiTheme="minorHAnsi" w:cstheme="minorHAnsi"/>
          <w:sz w:val="22"/>
          <w:szCs w:val="22"/>
        </w:rPr>
      </w:pPr>
      <w:r w:rsidRPr="003246E7">
        <w:rPr>
          <w:rFonts w:asciiTheme="minorHAnsi" w:hAnsiTheme="minorHAnsi" w:cstheme="minorHAnsi"/>
          <w:sz w:val="22"/>
          <w:szCs w:val="22"/>
        </w:rPr>
        <w:t xml:space="preserve">If a horse is withdrawn before </w:t>
      </w:r>
      <w:r w:rsidR="001E10AF" w:rsidRPr="003246E7">
        <w:rPr>
          <w:rFonts w:asciiTheme="minorHAnsi" w:hAnsiTheme="minorHAnsi" w:cstheme="minorHAnsi"/>
          <w:sz w:val="22"/>
          <w:szCs w:val="22"/>
        </w:rPr>
        <w:t>finish</w:t>
      </w:r>
      <w:r w:rsidRPr="003246E7">
        <w:rPr>
          <w:rFonts w:asciiTheme="minorHAnsi" w:hAnsiTheme="minorHAnsi" w:cstheme="minorHAnsi"/>
          <w:sz w:val="22"/>
          <w:szCs w:val="22"/>
        </w:rPr>
        <w:t xml:space="preserve">ing a ride, the kms can only be counted if the </w:t>
      </w:r>
      <w:r w:rsidR="00EB6987" w:rsidRPr="003246E7">
        <w:rPr>
          <w:rFonts w:asciiTheme="minorHAnsi" w:hAnsiTheme="minorHAnsi" w:cstheme="minorHAnsi"/>
          <w:sz w:val="22"/>
          <w:szCs w:val="22"/>
        </w:rPr>
        <w:t>“Vet Gate” vetting was successfully passed</w:t>
      </w:r>
    </w:p>
    <w:p w14:paraId="779C2C1B" w14:textId="714F340A" w:rsidR="00A45AA0" w:rsidRPr="00A45AA0" w:rsidRDefault="007A4D1E" w:rsidP="00A45AA0">
      <w:pPr>
        <w:pStyle w:val="ListParagraph"/>
        <w:numPr>
          <w:ilvl w:val="0"/>
          <w:numId w:val="1"/>
        </w:numPr>
        <w:rPr>
          <w:rFonts w:asciiTheme="minorHAnsi" w:hAnsiTheme="minorHAnsi" w:cstheme="minorHAnsi"/>
          <w:sz w:val="22"/>
          <w:szCs w:val="22"/>
        </w:rPr>
      </w:pPr>
      <w:r w:rsidRPr="00A45AA0">
        <w:rPr>
          <w:rFonts w:asciiTheme="minorHAnsi" w:hAnsiTheme="minorHAnsi" w:cstheme="minorHAnsi"/>
          <w:sz w:val="22"/>
          <w:szCs w:val="22"/>
        </w:rPr>
        <w:t xml:space="preserve">All members must help at a Cumbria EGB group or national ride each year to be eligible for trophies and mileage rosettes.  This should be recorded on the </w:t>
      </w:r>
      <w:r w:rsidR="00012DC0">
        <w:rPr>
          <w:rFonts w:asciiTheme="minorHAnsi" w:hAnsiTheme="minorHAnsi" w:cstheme="minorHAnsi"/>
          <w:sz w:val="22"/>
          <w:szCs w:val="22"/>
        </w:rPr>
        <w:t xml:space="preserve">white </w:t>
      </w:r>
      <w:r w:rsidRPr="00A45AA0">
        <w:rPr>
          <w:rFonts w:asciiTheme="minorHAnsi" w:hAnsiTheme="minorHAnsi" w:cstheme="minorHAnsi"/>
          <w:sz w:val="22"/>
          <w:szCs w:val="22"/>
        </w:rPr>
        <w:t>group card and signed by the ride organiser.  Members are encouraged to help at least one further ride.</w:t>
      </w:r>
    </w:p>
    <w:p w14:paraId="729F1CBA" w14:textId="1A2017E3" w:rsidR="00710913" w:rsidRDefault="00FC09AD" w:rsidP="00A45AA0">
      <w:pPr>
        <w:pStyle w:val="ListParagraph"/>
        <w:numPr>
          <w:ilvl w:val="0"/>
          <w:numId w:val="1"/>
        </w:numPr>
        <w:rPr>
          <w:rFonts w:asciiTheme="minorHAnsi" w:hAnsiTheme="minorHAnsi" w:cstheme="minorHAnsi"/>
          <w:sz w:val="22"/>
          <w:szCs w:val="22"/>
        </w:rPr>
      </w:pPr>
      <w:r w:rsidRPr="00A45AA0">
        <w:rPr>
          <w:rFonts w:asciiTheme="minorHAnsi" w:hAnsiTheme="minorHAnsi" w:cstheme="minorHAnsi"/>
          <w:sz w:val="22"/>
          <w:szCs w:val="22"/>
        </w:rPr>
        <w:t xml:space="preserve">If an anomaly is discovered during validation, the </w:t>
      </w:r>
      <w:r w:rsidR="00300535" w:rsidRPr="00A45AA0">
        <w:rPr>
          <w:rFonts w:asciiTheme="minorHAnsi" w:hAnsiTheme="minorHAnsi" w:cstheme="minorHAnsi"/>
          <w:sz w:val="22"/>
          <w:szCs w:val="22"/>
        </w:rPr>
        <w:t>Awards</w:t>
      </w:r>
      <w:r w:rsidRPr="00A45AA0">
        <w:rPr>
          <w:rFonts w:asciiTheme="minorHAnsi" w:hAnsiTheme="minorHAnsi" w:cstheme="minorHAnsi"/>
          <w:sz w:val="22"/>
          <w:szCs w:val="22"/>
        </w:rPr>
        <w:t xml:space="preserve"> Co</w:t>
      </w:r>
      <w:r w:rsidR="00300535" w:rsidRPr="00A45AA0">
        <w:rPr>
          <w:rFonts w:asciiTheme="minorHAnsi" w:hAnsiTheme="minorHAnsi" w:cstheme="minorHAnsi"/>
          <w:sz w:val="22"/>
          <w:szCs w:val="22"/>
        </w:rPr>
        <w:t>-</w:t>
      </w:r>
      <w:r w:rsidRPr="00A45AA0">
        <w:rPr>
          <w:rFonts w:asciiTheme="minorHAnsi" w:hAnsiTheme="minorHAnsi" w:cstheme="minorHAnsi"/>
          <w:sz w:val="22"/>
          <w:szCs w:val="22"/>
        </w:rPr>
        <w:t>ordinator has discretion to seek further validation from the member or from other records</w:t>
      </w:r>
      <w:r w:rsidR="00300535" w:rsidRPr="00A45AA0">
        <w:rPr>
          <w:rFonts w:asciiTheme="minorHAnsi" w:hAnsiTheme="minorHAnsi" w:cstheme="minorHAnsi"/>
          <w:sz w:val="22"/>
          <w:szCs w:val="22"/>
        </w:rPr>
        <w:t xml:space="preserve"> (i.e. Clubhouse)</w:t>
      </w:r>
      <w:r w:rsidRPr="00A45AA0">
        <w:rPr>
          <w:rFonts w:asciiTheme="minorHAnsi" w:hAnsiTheme="minorHAnsi" w:cstheme="minorHAnsi"/>
          <w:sz w:val="22"/>
          <w:szCs w:val="22"/>
        </w:rPr>
        <w:t xml:space="preserve">. </w:t>
      </w:r>
    </w:p>
    <w:p w14:paraId="11997E43" w14:textId="5CFC082C" w:rsidR="00DA1186" w:rsidRPr="001018D1" w:rsidRDefault="00DA1186" w:rsidP="001018D1">
      <w:pPr>
        <w:rPr>
          <w:rFonts w:asciiTheme="minorHAnsi" w:hAnsiTheme="minorHAnsi" w:cstheme="minorHAnsi"/>
          <w:sz w:val="22"/>
          <w:szCs w:val="22"/>
        </w:rPr>
      </w:pPr>
    </w:p>
    <w:sectPr w:rsidR="00DA1186" w:rsidRPr="001018D1" w:rsidSect="00710913">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FA2"/>
    <w:multiLevelType w:val="hybridMultilevel"/>
    <w:tmpl w:val="57F6D4F6"/>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C05C68"/>
    <w:multiLevelType w:val="hybridMultilevel"/>
    <w:tmpl w:val="806E6CE2"/>
    <w:lvl w:ilvl="0" w:tplc="8A207D2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403F3"/>
    <w:multiLevelType w:val="hybridMultilevel"/>
    <w:tmpl w:val="67FA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B05F4"/>
    <w:multiLevelType w:val="hybridMultilevel"/>
    <w:tmpl w:val="D6865D70"/>
    <w:lvl w:ilvl="0" w:tplc="36DE3942">
      <w:start w:val="1"/>
      <w:numFmt w:val="decimal"/>
      <w:lvlText w:val="%1."/>
      <w:lvlJc w:val="left"/>
      <w:pPr>
        <w:ind w:left="720" w:hanging="360"/>
      </w:pPr>
      <w:rPr>
        <w:rFonts w:hint="default"/>
        <w:b/>
        <w:bCs w:val="0"/>
      </w:rPr>
    </w:lvl>
    <w:lvl w:ilvl="1" w:tplc="08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571620"/>
    <w:multiLevelType w:val="hybridMultilevel"/>
    <w:tmpl w:val="11B6E9F8"/>
    <w:lvl w:ilvl="0" w:tplc="74B82DDE">
      <w:start w:val="1"/>
      <w:numFmt w:val="decimal"/>
      <w:lvlText w:val="%1."/>
      <w:lvlJc w:val="left"/>
      <w:pPr>
        <w:ind w:left="720" w:hanging="360"/>
      </w:pPr>
      <w:rPr>
        <w:b/>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F85BE1"/>
    <w:multiLevelType w:val="hybridMultilevel"/>
    <w:tmpl w:val="325A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334C6"/>
    <w:multiLevelType w:val="hybridMultilevel"/>
    <w:tmpl w:val="E1E47DC8"/>
    <w:lvl w:ilvl="0" w:tplc="0809000F">
      <w:start w:val="1"/>
      <w:numFmt w:val="decimal"/>
      <w:lvlText w:val="%1."/>
      <w:lvlJc w:val="left"/>
      <w:pPr>
        <w:ind w:left="720" w:hanging="360"/>
      </w:pPr>
    </w:lvl>
    <w:lvl w:ilvl="1" w:tplc="CAB4EFE2">
      <w:start w:val="1"/>
      <w:numFmt w:val="lowerRoman"/>
      <w:lvlText w:val="%2."/>
      <w:lvlJc w:val="righ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755DF4"/>
    <w:multiLevelType w:val="hybridMultilevel"/>
    <w:tmpl w:val="47DADB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9046B8"/>
    <w:multiLevelType w:val="hybridMultilevel"/>
    <w:tmpl w:val="FA843D64"/>
    <w:lvl w:ilvl="0" w:tplc="FFFFFFFF">
      <w:start w:val="1"/>
      <w:numFmt w:val="decimal"/>
      <w:lvlText w:val="%1."/>
      <w:lvlJc w:val="left"/>
      <w:pPr>
        <w:ind w:left="720" w:hanging="360"/>
      </w:pPr>
      <w:rPr>
        <w:b/>
        <w:b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A26E34"/>
    <w:multiLevelType w:val="hybridMultilevel"/>
    <w:tmpl w:val="2978401E"/>
    <w:lvl w:ilvl="0" w:tplc="FFFFFFFF">
      <w:start w:val="1"/>
      <w:numFmt w:val="decimal"/>
      <w:lvlText w:val="%1."/>
      <w:lvlJc w:val="left"/>
      <w:pPr>
        <w:ind w:left="720" w:hanging="360"/>
      </w:pPr>
      <w:rPr>
        <w:rFonts w:hint="default"/>
        <w:b/>
        <w:bCs w:val="0"/>
      </w:rPr>
    </w:lvl>
    <w:lvl w:ilvl="1" w:tplc="08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D663ACB"/>
    <w:multiLevelType w:val="hybridMultilevel"/>
    <w:tmpl w:val="8C10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6454D"/>
    <w:multiLevelType w:val="hybridMultilevel"/>
    <w:tmpl w:val="BE4038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5F2E7A"/>
    <w:multiLevelType w:val="hybridMultilevel"/>
    <w:tmpl w:val="FEDA92CC"/>
    <w:lvl w:ilvl="0" w:tplc="76BA27A6">
      <w:start w:val="1"/>
      <w:numFmt w:val="decimal"/>
      <w:lvlText w:val="%1."/>
      <w:lvlJc w:val="left"/>
      <w:pPr>
        <w:ind w:left="720" w:hanging="360"/>
      </w:pPr>
      <w:rPr>
        <w:b/>
        <w:bCs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67288077">
    <w:abstractNumId w:val="10"/>
  </w:num>
  <w:num w:numId="2" w16cid:durableId="1230188390">
    <w:abstractNumId w:val="4"/>
  </w:num>
  <w:num w:numId="3" w16cid:durableId="370960940">
    <w:abstractNumId w:val="12"/>
  </w:num>
  <w:num w:numId="4" w16cid:durableId="880215910">
    <w:abstractNumId w:val="2"/>
  </w:num>
  <w:num w:numId="5" w16cid:durableId="281158318">
    <w:abstractNumId w:val="0"/>
  </w:num>
  <w:num w:numId="6" w16cid:durableId="445927635">
    <w:abstractNumId w:val="3"/>
  </w:num>
  <w:num w:numId="7" w16cid:durableId="81729518">
    <w:abstractNumId w:val="9"/>
  </w:num>
  <w:num w:numId="8" w16cid:durableId="445197609">
    <w:abstractNumId w:val="7"/>
  </w:num>
  <w:num w:numId="9" w16cid:durableId="2133667202">
    <w:abstractNumId w:val="1"/>
  </w:num>
  <w:num w:numId="10" w16cid:durableId="1209486534">
    <w:abstractNumId w:val="8"/>
  </w:num>
  <w:num w:numId="11" w16cid:durableId="1998921128">
    <w:abstractNumId w:val="11"/>
  </w:num>
  <w:num w:numId="12" w16cid:durableId="1408723116">
    <w:abstractNumId w:val="6"/>
  </w:num>
  <w:num w:numId="13" w16cid:durableId="807088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890"/>
    <w:rsid w:val="0001234F"/>
    <w:rsid w:val="00012DC0"/>
    <w:rsid w:val="0001318C"/>
    <w:rsid w:val="000265E0"/>
    <w:rsid w:val="000824E7"/>
    <w:rsid w:val="0008589D"/>
    <w:rsid w:val="00091B2D"/>
    <w:rsid w:val="001018D1"/>
    <w:rsid w:val="00106B08"/>
    <w:rsid w:val="00113E74"/>
    <w:rsid w:val="00125761"/>
    <w:rsid w:val="00132DA2"/>
    <w:rsid w:val="00133F6E"/>
    <w:rsid w:val="00166E07"/>
    <w:rsid w:val="001779A3"/>
    <w:rsid w:val="001802C7"/>
    <w:rsid w:val="001B28E4"/>
    <w:rsid w:val="001E10AF"/>
    <w:rsid w:val="001F7471"/>
    <w:rsid w:val="00202890"/>
    <w:rsid w:val="0020595E"/>
    <w:rsid w:val="00247712"/>
    <w:rsid w:val="002536FA"/>
    <w:rsid w:val="002918A4"/>
    <w:rsid w:val="002A231F"/>
    <w:rsid w:val="002B0A70"/>
    <w:rsid w:val="002E3E30"/>
    <w:rsid w:val="002F5CD4"/>
    <w:rsid w:val="00300535"/>
    <w:rsid w:val="003246E7"/>
    <w:rsid w:val="00396F81"/>
    <w:rsid w:val="003B1529"/>
    <w:rsid w:val="003D1C4F"/>
    <w:rsid w:val="003E4A67"/>
    <w:rsid w:val="004070FA"/>
    <w:rsid w:val="00451FE1"/>
    <w:rsid w:val="00487268"/>
    <w:rsid w:val="00492ABA"/>
    <w:rsid w:val="004C4CBC"/>
    <w:rsid w:val="004E78D0"/>
    <w:rsid w:val="00537081"/>
    <w:rsid w:val="00546A8E"/>
    <w:rsid w:val="00590716"/>
    <w:rsid w:val="005B2A9D"/>
    <w:rsid w:val="005E2824"/>
    <w:rsid w:val="005F3498"/>
    <w:rsid w:val="0061118F"/>
    <w:rsid w:val="00612AA5"/>
    <w:rsid w:val="0063068A"/>
    <w:rsid w:val="007103DE"/>
    <w:rsid w:val="00710913"/>
    <w:rsid w:val="00721D24"/>
    <w:rsid w:val="0073050A"/>
    <w:rsid w:val="007A4D1E"/>
    <w:rsid w:val="007A5A46"/>
    <w:rsid w:val="008A6874"/>
    <w:rsid w:val="008D4865"/>
    <w:rsid w:val="008F77AE"/>
    <w:rsid w:val="0097002C"/>
    <w:rsid w:val="00970077"/>
    <w:rsid w:val="009C768C"/>
    <w:rsid w:val="009D206E"/>
    <w:rsid w:val="009D27AB"/>
    <w:rsid w:val="00A158A6"/>
    <w:rsid w:val="00A45AA0"/>
    <w:rsid w:val="00A649C4"/>
    <w:rsid w:val="00A671DB"/>
    <w:rsid w:val="00A95098"/>
    <w:rsid w:val="00AA1F80"/>
    <w:rsid w:val="00AB5C5B"/>
    <w:rsid w:val="00AC56C4"/>
    <w:rsid w:val="00AF460C"/>
    <w:rsid w:val="00AF70D9"/>
    <w:rsid w:val="00B26B0E"/>
    <w:rsid w:val="00B47775"/>
    <w:rsid w:val="00B93904"/>
    <w:rsid w:val="00BB614E"/>
    <w:rsid w:val="00BD0B03"/>
    <w:rsid w:val="00C87D86"/>
    <w:rsid w:val="00CC2F02"/>
    <w:rsid w:val="00CC6003"/>
    <w:rsid w:val="00CD6324"/>
    <w:rsid w:val="00CD7DC4"/>
    <w:rsid w:val="00D54729"/>
    <w:rsid w:val="00D6101A"/>
    <w:rsid w:val="00DA1186"/>
    <w:rsid w:val="00DD7106"/>
    <w:rsid w:val="00E155CF"/>
    <w:rsid w:val="00E643D1"/>
    <w:rsid w:val="00EB205E"/>
    <w:rsid w:val="00EB23D1"/>
    <w:rsid w:val="00EB6987"/>
    <w:rsid w:val="00EC06A6"/>
    <w:rsid w:val="00EE1AF3"/>
    <w:rsid w:val="00EF07BB"/>
    <w:rsid w:val="00F167D0"/>
    <w:rsid w:val="00F3261B"/>
    <w:rsid w:val="00F405C6"/>
    <w:rsid w:val="00F60321"/>
    <w:rsid w:val="00F61328"/>
    <w:rsid w:val="00F81DF3"/>
    <w:rsid w:val="00F952AF"/>
    <w:rsid w:val="00FA364A"/>
    <w:rsid w:val="00FA6A14"/>
    <w:rsid w:val="00FC09AD"/>
    <w:rsid w:val="00FD4776"/>
    <w:rsid w:val="00FE5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45CE8"/>
  <w15:chartTrackingRefBased/>
  <w15:docId w15:val="{FAC64E88-E848-4293-9EA1-5CB27F88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eastAsiaTheme="minorEastAsia"/>
      <w:lang w:eastAsia="en-GB"/>
    </w:rPr>
  </w:style>
  <w:style w:type="paragraph" w:styleId="Header">
    <w:name w:val="header"/>
    <w:basedOn w:val="Normal"/>
    <w:link w:val="HeaderChar"/>
    <w:semiHidden/>
    <w:unhideWhenUsed/>
    <w:pPr>
      <w:tabs>
        <w:tab w:val="center" w:pos="4320"/>
        <w:tab w:val="right" w:pos="8640"/>
      </w:tabs>
    </w:pPr>
  </w:style>
  <w:style w:type="character" w:customStyle="1" w:styleId="HeaderChar">
    <w:name w:val="Header Char"/>
    <w:basedOn w:val="DefaultParagraphFont"/>
    <w:link w:val="Header"/>
    <w:semiHidden/>
    <w:rPr>
      <w:sz w:val="24"/>
      <w:szCs w:val="24"/>
      <w:lang w:eastAsia="en-US"/>
    </w:rPr>
  </w:style>
  <w:style w:type="paragraph" w:styleId="Footer">
    <w:name w:val="footer"/>
    <w:basedOn w:val="Normal"/>
    <w:link w:val="FooterChar"/>
    <w:semiHidden/>
    <w:unhideWhenUsed/>
    <w:pPr>
      <w:tabs>
        <w:tab w:val="center" w:pos="4320"/>
        <w:tab w:val="right" w:pos="8640"/>
      </w:tabs>
    </w:pPr>
  </w:style>
  <w:style w:type="character" w:customStyle="1" w:styleId="FooterChar">
    <w:name w:val="Footer Char"/>
    <w:basedOn w:val="DefaultParagraphFont"/>
    <w:link w:val="Footer"/>
    <w:semiHidden/>
    <w:rPr>
      <w:sz w:val="24"/>
      <w:szCs w:val="24"/>
      <w:lang w:eastAsia="en-US"/>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style>
  <w:style w:type="paragraph" w:styleId="ListParagraph">
    <w:name w:val="List Paragraph"/>
    <w:basedOn w:val="Normal"/>
    <w:uiPriority w:val="34"/>
    <w:qFormat/>
    <w:rsid w:val="007A4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0340">
      <w:bodyDiv w:val="1"/>
      <w:marLeft w:val="0"/>
      <w:marRight w:val="0"/>
      <w:marTop w:val="0"/>
      <w:marBottom w:val="0"/>
      <w:divBdr>
        <w:top w:val="none" w:sz="0" w:space="0" w:color="auto"/>
        <w:left w:val="none" w:sz="0" w:space="0" w:color="auto"/>
        <w:bottom w:val="none" w:sz="0" w:space="0" w:color="auto"/>
        <w:right w:val="none" w:sz="0" w:space="0" w:color="auto"/>
      </w:divBdr>
    </w:div>
    <w:div w:id="8559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4341</TotalTime>
  <Pages>2</Pages>
  <Words>1031</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Endurance GB Cumbria – End of Season Results 2006</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Endurance GB Cumbria – End of Season Results 2006</dc:title>
  <dc:subject/>
  <dc:creator>nikki</dc:creator>
  <cp:keywords/>
  <dc:description/>
  <cp:lastModifiedBy>Emma Harris</cp:lastModifiedBy>
  <cp:revision>68</cp:revision>
  <cp:lastPrinted>2025-02-03T12:07:00Z</cp:lastPrinted>
  <dcterms:created xsi:type="dcterms:W3CDTF">2025-02-04T11:06:00Z</dcterms:created>
  <dcterms:modified xsi:type="dcterms:W3CDTF">2025-08-07T09:25:00Z</dcterms:modified>
</cp:coreProperties>
</file>